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3403" w14:textId="479DC3B5" w:rsidR="00BA6F5A" w:rsidRDefault="00FB4B6E" w:rsidP="00BA6F5A">
      <w:pPr>
        <w:spacing w:line="288" w:lineRule="atLeast"/>
        <w:jc w:val="center"/>
        <w:outlineLvl w:val="0"/>
        <w:rPr>
          <w:rFonts w:cs="Arial"/>
          <w:b/>
          <w:bCs/>
          <w:color w:val="333333"/>
          <w:sz w:val="28"/>
          <w:szCs w:val="28"/>
        </w:rPr>
      </w:pPr>
      <w:r w:rsidRPr="00BA6F5A">
        <w:rPr>
          <w:rFonts w:cs="Arial"/>
          <w:b/>
          <w:bCs/>
          <w:color w:val="333333"/>
          <w:sz w:val="28"/>
          <w:szCs w:val="28"/>
        </w:rPr>
        <w:t>20</w:t>
      </w:r>
      <w:r w:rsidR="000646E3" w:rsidRPr="00BA6F5A">
        <w:rPr>
          <w:rFonts w:cs="Arial"/>
          <w:b/>
          <w:bCs/>
          <w:color w:val="333333"/>
          <w:sz w:val="28"/>
          <w:szCs w:val="28"/>
        </w:rPr>
        <w:t>2</w:t>
      </w:r>
      <w:r w:rsidR="003B7112">
        <w:rPr>
          <w:rFonts w:cs="Arial"/>
          <w:b/>
          <w:bCs/>
          <w:color w:val="333333"/>
          <w:sz w:val="28"/>
          <w:szCs w:val="28"/>
        </w:rPr>
        <w:t>3</w:t>
      </w:r>
      <w:r w:rsidRPr="00BA6F5A">
        <w:rPr>
          <w:rFonts w:cs="Arial"/>
          <w:b/>
          <w:bCs/>
          <w:color w:val="333333"/>
          <w:sz w:val="28"/>
          <w:szCs w:val="28"/>
        </w:rPr>
        <w:t xml:space="preserve"> </w:t>
      </w:r>
      <w:r w:rsidR="006102B9" w:rsidRPr="00BA6F5A">
        <w:rPr>
          <w:rFonts w:cs="Arial"/>
          <w:b/>
          <w:bCs/>
          <w:color w:val="333333"/>
          <w:sz w:val="28"/>
          <w:szCs w:val="28"/>
        </w:rPr>
        <w:t>MAKE MORE HAPPEN</w:t>
      </w:r>
      <w:r w:rsidR="000646E3" w:rsidRPr="00BA6F5A">
        <w:rPr>
          <w:rFonts w:cs="Arial"/>
          <w:b/>
          <w:bCs/>
          <w:color w:val="333333"/>
          <w:sz w:val="28"/>
          <w:szCs w:val="28"/>
        </w:rPr>
        <w:t>™</w:t>
      </w:r>
    </w:p>
    <w:p w14:paraId="0512EF00" w14:textId="51E28D93" w:rsidR="00523E59" w:rsidRPr="00BA6F5A" w:rsidRDefault="00BA6F5A" w:rsidP="00BA6F5A">
      <w:pPr>
        <w:spacing w:line="288" w:lineRule="atLeast"/>
        <w:jc w:val="center"/>
        <w:outlineLvl w:val="0"/>
        <w:rPr>
          <w:rFonts w:cs="Arial"/>
          <w:b/>
          <w:bCs/>
          <w:color w:val="333333"/>
          <w:sz w:val="28"/>
          <w:szCs w:val="28"/>
        </w:rPr>
      </w:pPr>
      <w:r>
        <w:rPr>
          <w:rFonts w:cs="Arial"/>
          <w:b/>
          <w:bCs/>
          <w:color w:val="333333"/>
          <w:sz w:val="28"/>
          <w:szCs w:val="28"/>
        </w:rPr>
        <w:t>CONTEST OFFICIAL RULES</w:t>
      </w:r>
    </w:p>
    <w:p w14:paraId="4267808E" w14:textId="77777777" w:rsidR="00863AF3" w:rsidRPr="005D5E0A" w:rsidRDefault="00863AF3" w:rsidP="00746E40">
      <w:pPr>
        <w:spacing w:line="288" w:lineRule="atLeast"/>
        <w:jc w:val="center"/>
        <w:outlineLvl w:val="0"/>
        <w:rPr>
          <w:rFonts w:cs="Arial"/>
          <w:b/>
          <w:bCs/>
          <w:color w:val="333333"/>
          <w:kern w:val="36"/>
          <w:sz w:val="24"/>
        </w:rPr>
      </w:pPr>
    </w:p>
    <w:p w14:paraId="17BBB236" w14:textId="77777777" w:rsidR="00863AF3" w:rsidRPr="005D5E0A" w:rsidRDefault="00863AF3" w:rsidP="00863AF3">
      <w:pPr>
        <w:jc w:val="center"/>
        <w:rPr>
          <w:rFonts w:cs="Arial"/>
          <w:b/>
          <w:sz w:val="20"/>
          <w:szCs w:val="20"/>
        </w:rPr>
      </w:pPr>
      <w:r w:rsidRPr="005D5E0A">
        <w:rPr>
          <w:rFonts w:cs="Arial"/>
          <w:b/>
          <w:bCs/>
          <w:sz w:val="20"/>
          <w:szCs w:val="20"/>
        </w:rPr>
        <w:t xml:space="preserve">NO PURCHASE NECESSARY TO ENTER OR WIN. A PURCHASE </w:t>
      </w:r>
      <w:r w:rsidR="00C767A6">
        <w:rPr>
          <w:rFonts w:cs="Arial"/>
          <w:b/>
          <w:bCs/>
          <w:sz w:val="20"/>
          <w:szCs w:val="20"/>
        </w:rPr>
        <w:t xml:space="preserve">WILL </w:t>
      </w:r>
      <w:r w:rsidRPr="005D5E0A">
        <w:rPr>
          <w:rFonts w:cs="Arial"/>
          <w:b/>
          <w:bCs/>
          <w:sz w:val="20"/>
          <w:szCs w:val="20"/>
        </w:rPr>
        <w:t>NOT INCREASE YOUR CHANCES OF WINNING.  VOID WHERE PROHIBITED</w:t>
      </w:r>
      <w:r w:rsidR="00506976">
        <w:rPr>
          <w:rFonts w:cs="Arial"/>
          <w:b/>
          <w:bCs/>
          <w:sz w:val="20"/>
          <w:szCs w:val="20"/>
        </w:rPr>
        <w:t xml:space="preserve"> OR RESTRICTED</w:t>
      </w:r>
      <w:r w:rsidRPr="005D5E0A">
        <w:rPr>
          <w:rFonts w:cs="Arial"/>
          <w:b/>
          <w:bCs/>
          <w:sz w:val="20"/>
          <w:szCs w:val="20"/>
        </w:rPr>
        <w:t>.</w:t>
      </w:r>
      <w:r w:rsidRPr="005D5E0A">
        <w:rPr>
          <w:rFonts w:cs="Arial"/>
          <w:b/>
          <w:sz w:val="20"/>
          <w:szCs w:val="20"/>
        </w:rPr>
        <w:t xml:space="preserve"> </w:t>
      </w:r>
    </w:p>
    <w:p w14:paraId="16B0874E" w14:textId="77777777" w:rsidR="00841660" w:rsidRPr="005D5E0A" w:rsidRDefault="00841660" w:rsidP="00746E40">
      <w:pPr>
        <w:spacing w:line="360" w:lineRule="atLeast"/>
        <w:ind w:left="-180" w:right="-270"/>
        <w:jc w:val="center"/>
        <w:rPr>
          <w:rFonts w:cs="Arial"/>
          <w:color w:val="333333"/>
          <w:sz w:val="24"/>
        </w:rPr>
      </w:pPr>
    </w:p>
    <w:p w14:paraId="0D436BF8" w14:textId="18126D4A" w:rsidR="00506976" w:rsidRDefault="00D426FC" w:rsidP="00241212">
      <w:pPr>
        <w:spacing w:line="240" w:lineRule="auto"/>
        <w:jc w:val="both"/>
        <w:rPr>
          <w:rFonts w:cs="Arial"/>
          <w:color w:val="333333"/>
          <w:sz w:val="20"/>
          <w:szCs w:val="20"/>
        </w:rPr>
      </w:pPr>
      <w:r>
        <w:rPr>
          <w:rFonts w:cs="Arial"/>
          <w:b/>
          <w:bCs/>
          <w:color w:val="333333"/>
          <w:sz w:val="20"/>
          <w:szCs w:val="20"/>
        </w:rPr>
        <w:t>SPONSOR:</w:t>
      </w:r>
      <w:r w:rsidRPr="00506976">
        <w:rPr>
          <w:rFonts w:cs="Arial"/>
          <w:color w:val="333333"/>
          <w:sz w:val="20"/>
          <w:szCs w:val="20"/>
        </w:rPr>
        <w:t xml:space="preserve"> </w:t>
      </w:r>
      <w:r w:rsidR="00506976" w:rsidRPr="005D5E0A">
        <w:rPr>
          <w:rFonts w:cs="Arial"/>
          <w:color w:val="333333"/>
          <w:sz w:val="20"/>
          <w:szCs w:val="20"/>
        </w:rPr>
        <w:t xml:space="preserve">The </w:t>
      </w:r>
      <w:r w:rsidR="00C767A6">
        <w:rPr>
          <w:rFonts w:cs="Arial"/>
          <w:color w:val="333333"/>
          <w:sz w:val="20"/>
          <w:szCs w:val="20"/>
        </w:rPr>
        <w:t>“</w:t>
      </w:r>
      <w:r w:rsidR="006102B9">
        <w:rPr>
          <w:rFonts w:cs="Arial"/>
          <w:color w:val="333333"/>
          <w:sz w:val="20"/>
          <w:szCs w:val="20"/>
        </w:rPr>
        <w:t>202</w:t>
      </w:r>
      <w:r w:rsidR="003B7112">
        <w:rPr>
          <w:rFonts w:cs="Arial"/>
          <w:color w:val="333333"/>
          <w:sz w:val="20"/>
          <w:szCs w:val="20"/>
        </w:rPr>
        <w:t>3</w:t>
      </w:r>
      <w:r w:rsidR="006A7C88">
        <w:rPr>
          <w:rFonts w:cs="Arial"/>
          <w:color w:val="333333"/>
          <w:sz w:val="20"/>
          <w:szCs w:val="20"/>
        </w:rPr>
        <w:t xml:space="preserve"> </w:t>
      </w:r>
      <w:r w:rsidR="006102B9">
        <w:rPr>
          <w:rFonts w:cs="Arial"/>
          <w:color w:val="333333"/>
          <w:sz w:val="20"/>
          <w:szCs w:val="20"/>
        </w:rPr>
        <w:t>Make More Happen</w:t>
      </w:r>
      <w:r w:rsidR="00C767A6">
        <w:rPr>
          <w:rFonts w:cs="Arial"/>
          <w:color w:val="333333"/>
          <w:sz w:val="20"/>
          <w:szCs w:val="20"/>
        </w:rPr>
        <w:t>”</w:t>
      </w:r>
      <w:r w:rsidR="00506976" w:rsidRPr="005D5E0A">
        <w:rPr>
          <w:rFonts w:cs="Arial"/>
          <w:color w:val="333333"/>
          <w:sz w:val="20"/>
          <w:szCs w:val="20"/>
        </w:rPr>
        <w:t xml:space="preserve"> </w:t>
      </w:r>
      <w:r w:rsidR="0027754A" w:rsidRPr="00084F1B">
        <w:rPr>
          <w:rFonts w:cs="Arial"/>
          <w:color w:val="333333"/>
          <w:sz w:val="20"/>
          <w:szCs w:val="20"/>
        </w:rPr>
        <w:t>Contest</w:t>
      </w:r>
      <w:r w:rsidR="0027754A" w:rsidRPr="005D5E0A">
        <w:rPr>
          <w:rFonts w:cs="Arial"/>
          <w:color w:val="333333"/>
          <w:sz w:val="20"/>
          <w:szCs w:val="20"/>
        </w:rPr>
        <w:t xml:space="preserve"> </w:t>
      </w:r>
      <w:r w:rsidR="00506976" w:rsidRPr="005D5E0A">
        <w:rPr>
          <w:rFonts w:cs="Arial"/>
          <w:color w:val="333333"/>
          <w:sz w:val="20"/>
          <w:szCs w:val="20"/>
        </w:rPr>
        <w:t>(</w:t>
      </w:r>
      <w:r w:rsidR="0027754A">
        <w:rPr>
          <w:rFonts w:cs="Arial"/>
          <w:color w:val="333333"/>
          <w:sz w:val="20"/>
          <w:szCs w:val="20"/>
        </w:rPr>
        <w:t>Contest</w:t>
      </w:r>
      <w:r w:rsidR="00506976" w:rsidRPr="005D5E0A">
        <w:rPr>
          <w:rFonts w:cs="Arial"/>
          <w:color w:val="333333"/>
          <w:sz w:val="20"/>
          <w:szCs w:val="20"/>
        </w:rPr>
        <w:t xml:space="preserve">) is sponsored by </w:t>
      </w:r>
      <w:r w:rsidR="005768D9">
        <w:rPr>
          <w:rFonts w:cs="Arial"/>
          <w:color w:val="333333"/>
          <w:sz w:val="20"/>
          <w:szCs w:val="20"/>
        </w:rPr>
        <w:t xml:space="preserve">Liberty Mutual Insurance Company and </w:t>
      </w:r>
      <w:r w:rsidR="00506976" w:rsidRPr="005D5E0A">
        <w:rPr>
          <w:rFonts w:cs="Arial"/>
          <w:color w:val="333333"/>
          <w:sz w:val="20"/>
          <w:szCs w:val="20"/>
        </w:rPr>
        <w:t>Safeco Insurance Company of America (Sponsor)</w:t>
      </w:r>
      <w:r w:rsidR="001F5F39">
        <w:rPr>
          <w:rFonts w:cs="Arial"/>
          <w:color w:val="333333"/>
          <w:sz w:val="20"/>
          <w:szCs w:val="20"/>
        </w:rPr>
        <w:t xml:space="preserve">, </w:t>
      </w:r>
      <w:r w:rsidR="00241212" w:rsidRPr="00241212">
        <w:rPr>
          <w:rFonts w:cs="Arial"/>
          <w:color w:val="333333"/>
          <w:sz w:val="20"/>
          <w:szCs w:val="20"/>
        </w:rPr>
        <w:t>Safeco Plaza, 1001 Fourth Avenue, Seattle, WA 98154.</w:t>
      </w:r>
      <w:r w:rsidR="001F5F39">
        <w:rPr>
          <w:rFonts w:cs="Arial"/>
          <w:color w:val="333333"/>
          <w:sz w:val="20"/>
          <w:szCs w:val="20"/>
        </w:rPr>
        <w:t xml:space="preserve"> </w:t>
      </w:r>
      <w:r w:rsidR="00445933">
        <w:rPr>
          <w:rFonts w:cs="Arial"/>
          <w:color w:val="333333"/>
          <w:sz w:val="20"/>
          <w:szCs w:val="20"/>
        </w:rPr>
        <w:t xml:space="preserve">  </w:t>
      </w:r>
    </w:p>
    <w:p w14:paraId="6E91B825" w14:textId="77777777" w:rsidR="005E06ED" w:rsidRDefault="005E06ED" w:rsidP="005E06ED">
      <w:pPr>
        <w:spacing w:line="240" w:lineRule="auto"/>
        <w:jc w:val="both"/>
        <w:rPr>
          <w:rFonts w:cs="Arial"/>
          <w:color w:val="333333"/>
          <w:sz w:val="20"/>
          <w:szCs w:val="20"/>
        </w:rPr>
      </w:pPr>
    </w:p>
    <w:p w14:paraId="069A3AAF" w14:textId="49C0560A" w:rsidR="00C12E41" w:rsidRPr="00084F1B" w:rsidRDefault="0027754A" w:rsidP="00084F1B">
      <w:pPr>
        <w:spacing w:line="240" w:lineRule="auto"/>
        <w:jc w:val="both"/>
        <w:rPr>
          <w:rFonts w:cs="Arial"/>
          <w:color w:val="333333"/>
          <w:sz w:val="20"/>
          <w:szCs w:val="20"/>
        </w:rPr>
      </w:pPr>
      <w:r>
        <w:rPr>
          <w:rFonts w:cs="Arial"/>
          <w:b/>
          <w:bCs/>
          <w:color w:val="333333"/>
          <w:sz w:val="20"/>
          <w:szCs w:val="20"/>
        </w:rPr>
        <w:t>CONTEST</w:t>
      </w:r>
      <w:r w:rsidRPr="005D5E0A">
        <w:rPr>
          <w:rFonts w:cs="Arial"/>
          <w:b/>
          <w:bCs/>
          <w:color w:val="333333"/>
          <w:sz w:val="20"/>
          <w:szCs w:val="20"/>
        </w:rPr>
        <w:t xml:space="preserve"> </w:t>
      </w:r>
      <w:r w:rsidR="00D426FC" w:rsidRPr="005D5E0A">
        <w:rPr>
          <w:rFonts w:cs="Arial"/>
          <w:b/>
          <w:bCs/>
          <w:color w:val="333333"/>
          <w:sz w:val="20"/>
          <w:szCs w:val="20"/>
        </w:rPr>
        <w:t>PERIOD:</w:t>
      </w:r>
      <w:r w:rsidR="00D426FC" w:rsidRPr="005D5E0A">
        <w:rPr>
          <w:rFonts w:cs="Arial"/>
          <w:color w:val="333333"/>
          <w:sz w:val="20"/>
          <w:szCs w:val="20"/>
        </w:rPr>
        <w:t xml:space="preserve">  </w:t>
      </w:r>
      <w:r w:rsidR="00506976">
        <w:rPr>
          <w:rFonts w:cs="Arial"/>
          <w:color w:val="333333"/>
          <w:sz w:val="20"/>
          <w:szCs w:val="20"/>
        </w:rPr>
        <w:t>S</w:t>
      </w:r>
      <w:r w:rsidR="00523E59" w:rsidRPr="005D5E0A">
        <w:rPr>
          <w:rFonts w:cs="Arial"/>
          <w:color w:val="333333"/>
          <w:sz w:val="20"/>
          <w:szCs w:val="20"/>
        </w:rPr>
        <w:t xml:space="preserve">tarts </w:t>
      </w:r>
      <w:r w:rsidR="00506976">
        <w:rPr>
          <w:rFonts w:cs="Arial"/>
          <w:color w:val="333333"/>
          <w:sz w:val="20"/>
          <w:szCs w:val="20"/>
        </w:rPr>
        <w:t xml:space="preserve">on or about </w:t>
      </w:r>
      <w:r w:rsidR="00523E59" w:rsidRPr="005D5E0A">
        <w:rPr>
          <w:rFonts w:cs="Arial"/>
          <w:color w:val="333333"/>
          <w:sz w:val="20"/>
          <w:szCs w:val="20"/>
        </w:rPr>
        <w:t xml:space="preserve">12:01 a.m. Pacific Time (PT) on </w:t>
      </w:r>
      <w:r w:rsidR="00506976">
        <w:rPr>
          <w:rFonts w:cs="Arial"/>
          <w:color w:val="333333"/>
          <w:sz w:val="20"/>
          <w:szCs w:val="20"/>
        </w:rPr>
        <w:t xml:space="preserve">or about </w:t>
      </w:r>
      <w:r w:rsidR="003B7112">
        <w:rPr>
          <w:rFonts w:cs="Arial"/>
          <w:color w:val="333333"/>
          <w:sz w:val="20"/>
          <w:szCs w:val="20"/>
        </w:rPr>
        <w:t>February</w:t>
      </w:r>
      <w:r w:rsidR="00DE7C51">
        <w:rPr>
          <w:rFonts w:cs="Arial"/>
          <w:color w:val="333333"/>
          <w:sz w:val="20"/>
          <w:szCs w:val="20"/>
        </w:rPr>
        <w:t xml:space="preserve"> </w:t>
      </w:r>
      <w:r w:rsidR="003B7112">
        <w:rPr>
          <w:rFonts w:cs="Arial"/>
          <w:color w:val="333333"/>
          <w:sz w:val="20"/>
          <w:szCs w:val="20"/>
        </w:rPr>
        <w:t>1</w:t>
      </w:r>
      <w:r w:rsidR="0002064F" w:rsidRPr="005D5E0A">
        <w:rPr>
          <w:rFonts w:cs="Arial"/>
          <w:color w:val="333333"/>
          <w:sz w:val="20"/>
          <w:szCs w:val="20"/>
        </w:rPr>
        <w:t>, 20</w:t>
      </w:r>
      <w:r w:rsidR="005768D9">
        <w:rPr>
          <w:rFonts w:cs="Arial"/>
          <w:color w:val="333333"/>
          <w:sz w:val="20"/>
          <w:szCs w:val="20"/>
        </w:rPr>
        <w:t>2</w:t>
      </w:r>
      <w:r w:rsidR="003B7112">
        <w:rPr>
          <w:rFonts w:cs="Arial"/>
          <w:color w:val="333333"/>
          <w:sz w:val="20"/>
          <w:szCs w:val="20"/>
        </w:rPr>
        <w:t>3</w:t>
      </w:r>
      <w:r w:rsidR="00523E59" w:rsidRPr="005D5E0A">
        <w:rPr>
          <w:rFonts w:cs="Arial"/>
          <w:color w:val="333333"/>
          <w:sz w:val="20"/>
          <w:szCs w:val="20"/>
        </w:rPr>
        <w:t xml:space="preserve"> and ends 11:59 p.m. PT on </w:t>
      </w:r>
      <w:r w:rsidR="000E2E5A">
        <w:rPr>
          <w:rFonts w:cs="Arial"/>
          <w:color w:val="333333"/>
          <w:sz w:val="20"/>
          <w:szCs w:val="20"/>
        </w:rPr>
        <w:t xml:space="preserve">December </w:t>
      </w:r>
      <w:r w:rsidR="00BF4E24">
        <w:rPr>
          <w:rFonts w:cs="Arial"/>
          <w:color w:val="333333"/>
          <w:sz w:val="20"/>
          <w:szCs w:val="20"/>
        </w:rPr>
        <w:t>31</w:t>
      </w:r>
      <w:r w:rsidR="000E2E5A">
        <w:rPr>
          <w:rFonts w:cs="Arial"/>
          <w:color w:val="333333"/>
          <w:sz w:val="20"/>
          <w:szCs w:val="20"/>
        </w:rPr>
        <w:t>, 202</w:t>
      </w:r>
      <w:r w:rsidR="003B7112">
        <w:rPr>
          <w:rFonts w:cs="Arial"/>
          <w:color w:val="333333"/>
          <w:sz w:val="20"/>
          <w:szCs w:val="20"/>
        </w:rPr>
        <w:t>4</w:t>
      </w:r>
      <w:r w:rsidR="00523E59" w:rsidRPr="005D5E0A">
        <w:rPr>
          <w:rFonts w:cs="Arial"/>
          <w:color w:val="333333"/>
          <w:sz w:val="20"/>
          <w:szCs w:val="20"/>
        </w:rPr>
        <w:t xml:space="preserve"> (</w:t>
      </w:r>
      <w:r w:rsidR="0025111D">
        <w:rPr>
          <w:rFonts w:cs="Arial"/>
          <w:color w:val="333333"/>
          <w:sz w:val="20"/>
          <w:szCs w:val="20"/>
        </w:rPr>
        <w:t>Contest</w:t>
      </w:r>
      <w:r w:rsidR="0025111D" w:rsidRPr="005D5E0A">
        <w:rPr>
          <w:rFonts w:cs="Arial"/>
          <w:color w:val="333333"/>
          <w:sz w:val="20"/>
          <w:szCs w:val="20"/>
        </w:rPr>
        <w:t xml:space="preserve"> </w:t>
      </w:r>
      <w:r w:rsidR="00523E59" w:rsidRPr="005D5E0A">
        <w:rPr>
          <w:rFonts w:cs="Arial"/>
          <w:color w:val="333333"/>
          <w:sz w:val="20"/>
          <w:szCs w:val="20"/>
        </w:rPr>
        <w:t xml:space="preserve">Period). </w:t>
      </w:r>
      <w:r w:rsidR="00361FE5" w:rsidRPr="005D5E0A">
        <w:rPr>
          <w:rFonts w:cs="Arial"/>
          <w:color w:val="333333"/>
          <w:sz w:val="20"/>
          <w:szCs w:val="20"/>
        </w:rPr>
        <w:t xml:space="preserve"> </w:t>
      </w:r>
    </w:p>
    <w:p w14:paraId="65C9FD40" w14:textId="77777777" w:rsidR="00CC6DC1" w:rsidRPr="008F477B" w:rsidRDefault="00CC6DC1" w:rsidP="0083496C">
      <w:pPr>
        <w:tabs>
          <w:tab w:val="left" w:pos="520"/>
        </w:tabs>
        <w:rPr>
          <w:rFonts w:cs="Arial"/>
          <w:b/>
          <w:bCs/>
          <w:sz w:val="28"/>
          <w:szCs w:val="28"/>
        </w:rPr>
      </w:pPr>
    </w:p>
    <w:p w14:paraId="11056A80" w14:textId="77777777" w:rsidR="009D0589" w:rsidRPr="00CC6DC1" w:rsidRDefault="00C5460E" w:rsidP="00CC6DC1">
      <w:pPr>
        <w:tabs>
          <w:tab w:val="left" w:pos="520"/>
        </w:tabs>
        <w:jc w:val="center"/>
        <w:rPr>
          <w:rFonts w:cs="Arial"/>
          <w:b/>
          <w:bCs/>
          <w:color w:val="333333"/>
          <w:sz w:val="28"/>
          <w:szCs w:val="28"/>
        </w:rPr>
      </w:pPr>
      <w:r>
        <w:rPr>
          <w:rFonts w:cs="Arial"/>
          <w:b/>
          <w:bCs/>
          <w:color w:val="333333"/>
          <w:sz w:val="28"/>
          <w:szCs w:val="28"/>
        </w:rPr>
        <w:t xml:space="preserve">CONTEST </w:t>
      </w:r>
      <w:r w:rsidR="007B215F">
        <w:rPr>
          <w:rFonts w:cs="Arial"/>
          <w:b/>
          <w:bCs/>
          <w:color w:val="333333"/>
          <w:sz w:val="28"/>
          <w:szCs w:val="28"/>
        </w:rPr>
        <w:t>RULES TO ENTER</w:t>
      </w:r>
    </w:p>
    <w:p w14:paraId="17D379B5" w14:textId="77777777" w:rsidR="00295F7F" w:rsidRDefault="00295F7F" w:rsidP="00295F7F">
      <w:pPr>
        <w:spacing w:line="276" w:lineRule="auto"/>
        <w:jc w:val="both"/>
        <w:rPr>
          <w:rFonts w:cs="Arial"/>
          <w:b/>
          <w:color w:val="333333"/>
          <w:sz w:val="20"/>
          <w:szCs w:val="20"/>
        </w:rPr>
      </w:pPr>
    </w:p>
    <w:p w14:paraId="26F0D9FD" w14:textId="225A6B24" w:rsidR="00CC6DC1" w:rsidRDefault="00295F7F" w:rsidP="00295F7F">
      <w:pPr>
        <w:spacing w:line="276" w:lineRule="auto"/>
        <w:jc w:val="both"/>
        <w:rPr>
          <w:rFonts w:cs="Arial"/>
          <w:b/>
          <w:bCs/>
          <w:color w:val="333333"/>
          <w:sz w:val="20"/>
          <w:szCs w:val="20"/>
        </w:rPr>
      </w:pPr>
      <w:r w:rsidRPr="005E06ED">
        <w:rPr>
          <w:rFonts w:cs="Arial"/>
          <w:b/>
          <w:color w:val="333333"/>
          <w:sz w:val="20"/>
          <w:szCs w:val="20"/>
        </w:rPr>
        <w:t>AGREEMENT BY ENTRANT</w:t>
      </w:r>
      <w:r>
        <w:rPr>
          <w:rFonts w:cs="Arial"/>
          <w:b/>
          <w:color w:val="333333"/>
          <w:sz w:val="20"/>
          <w:szCs w:val="20"/>
        </w:rPr>
        <w:t>S</w:t>
      </w:r>
      <w:r w:rsidRPr="005E06ED">
        <w:rPr>
          <w:rFonts w:cs="Arial"/>
          <w:b/>
          <w:color w:val="333333"/>
          <w:sz w:val="20"/>
          <w:szCs w:val="20"/>
        </w:rPr>
        <w:t>:</w:t>
      </w:r>
      <w:r>
        <w:rPr>
          <w:rFonts w:cs="Arial"/>
          <w:color w:val="333333"/>
          <w:sz w:val="20"/>
          <w:szCs w:val="20"/>
        </w:rPr>
        <w:t xml:space="preserve"> </w:t>
      </w:r>
      <w:r w:rsidRPr="005E06ED">
        <w:rPr>
          <w:rFonts w:cs="Arial"/>
          <w:color w:val="333333"/>
          <w:sz w:val="20"/>
          <w:szCs w:val="20"/>
        </w:rPr>
        <w:t xml:space="preserve">By entering </w:t>
      </w:r>
      <w:r w:rsidR="00C5460E">
        <w:rPr>
          <w:rFonts w:cs="Arial"/>
          <w:color w:val="333333"/>
          <w:sz w:val="20"/>
          <w:szCs w:val="20"/>
        </w:rPr>
        <w:t xml:space="preserve">the </w:t>
      </w:r>
      <w:r w:rsidR="0027754A">
        <w:rPr>
          <w:rFonts w:cs="Arial"/>
          <w:color w:val="333333"/>
          <w:sz w:val="20"/>
          <w:szCs w:val="20"/>
        </w:rPr>
        <w:t>202</w:t>
      </w:r>
      <w:r w:rsidR="003B7112">
        <w:rPr>
          <w:rFonts w:cs="Arial"/>
          <w:color w:val="333333"/>
          <w:sz w:val="20"/>
          <w:szCs w:val="20"/>
        </w:rPr>
        <w:t>3</w:t>
      </w:r>
      <w:r w:rsidR="006A7C88">
        <w:rPr>
          <w:rFonts w:cs="Arial"/>
          <w:color w:val="333333"/>
          <w:sz w:val="20"/>
          <w:szCs w:val="20"/>
        </w:rPr>
        <w:t xml:space="preserve"> </w:t>
      </w:r>
      <w:r w:rsidR="00684CDE">
        <w:rPr>
          <w:rFonts w:cs="Arial"/>
          <w:color w:val="333333"/>
          <w:sz w:val="20"/>
          <w:szCs w:val="20"/>
        </w:rPr>
        <w:t>Make More Happen</w:t>
      </w:r>
      <w:r w:rsidR="00C5460E">
        <w:rPr>
          <w:rFonts w:cs="Arial"/>
          <w:color w:val="333333"/>
          <w:sz w:val="20"/>
          <w:szCs w:val="20"/>
        </w:rPr>
        <w:t xml:space="preserve"> Contest</w:t>
      </w:r>
      <w:r w:rsidRPr="005E06ED">
        <w:rPr>
          <w:rFonts w:cs="Arial"/>
          <w:color w:val="333333"/>
          <w:sz w:val="20"/>
          <w:szCs w:val="20"/>
        </w:rPr>
        <w:t xml:space="preserve">, each entrant fully and unconditionally agrees to </w:t>
      </w:r>
      <w:r>
        <w:rPr>
          <w:rFonts w:cs="Arial"/>
          <w:color w:val="333333"/>
          <w:sz w:val="20"/>
          <w:szCs w:val="20"/>
        </w:rPr>
        <w:t xml:space="preserve">be bound to </w:t>
      </w:r>
      <w:r w:rsidRPr="005E06ED">
        <w:rPr>
          <w:rFonts w:cs="Arial"/>
          <w:color w:val="333333"/>
          <w:sz w:val="20"/>
          <w:szCs w:val="20"/>
        </w:rPr>
        <w:t xml:space="preserve">and accepts these Official Rules, any </w:t>
      </w:r>
      <w:r w:rsidR="0027754A">
        <w:rPr>
          <w:rFonts w:cs="Arial"/>
          <w:color w:val="333333"/>
          <w:sz w:val="20"/>
          <w:szCs w:val="20"/>
        </w:rPr>
        <w:t>Contest-</w:t>
      </w:r>
      <w:r w:rsidRPr="005E06ED">
        <w:rPr>
          <w:rFonts w:cs="Arial"/>
          <w:color w:val="333333"/>
          <w:sz w:val="20"/>
          <w:szCs w:val="20"/>
        </w:rPr>
        <w:t xml:space="preserve">related communications from Sponsor including but not limited to any information provided on the </w:t>
      </w:r>
      <w:r w:rsidR="0025111D">
        <w:rPr>
          <w:rFonts w:cs="Arial"/>
          <w:color w:val="333333"/>
          <w:sz w:val="20"/>
          <w:szCs w:val="20"/>
        </w:rPr>
        <w:t>Contest</w:t>
      </w:r>
      <w:r w:rsidR="0025111D" w:rsidRPr="005E06ED">
        <w:rPr>
          <w:rFonts w:cs="Arial"/>
          <w:color w:val="333333"/>
          <w:sz w:val="20"/>
          <w:szCs w:val="20"/>
        </w:rPr>
        <w:t xml:space="preserve"> </w:t>
      </w:r>
      <w:r w:rsidRPr="005E06ED">
        <w:rPr>
          <w:rFonts w:cs="Arial"/>
          <w:color w:val="333333"/>
          <w:sz w:val="20"/>
          <w:szCs w:val="20"/>
        </w:rPr>
        <w:t xml:space="preserve">website(s) and/or any </w:t>
      </w:r>
      <w:r>
        <w:rPr>
          <w:rFonts w:cs="Arial"/>
          <w:color w:val="333333"/>
          <w:sz w:val="20"/>
          <w:szCs w:val="20"/>
        </w:rPr>
        <w:t>social media platform/</w:t>
      </w:r>
      <w:r w:rsidRPr="005E06ED">
        <w:rPr>
          <w:rFonts w:cs="Arial"/>
          <w:color w:val="333333"/>
          <w:sz w:val="20"/>
          <w:szCs w:val="20"/>
        </w:rPr>
        <w:t>mobile application as applicable</w:t>
      </w:r>
      <w:r>
        <w:rPr>
          <w:rFonts w:cs="Arial"/>
          <w:color w:val="333333"/>
          <w:sz w:val="20"/>
          <w:szCs w:val="20"/>
        </w:rPr>
        <w:t xml:space="preserve"> (“APP”)</w:t>
      </w:r>
      <w:r w:rsidRPr="005E06ED">
        <w:rPr>
          <w:rFonts w:cs="Arial"/>
          <w:color w:val="333333"/>
          <w:sz w:val="20"/>
          <w:szCs w:val="20"/>
        </w:rPr>
        <w:t>, and the decisions of the Sponsor</w:t>
      </w:r>
      <w:r>
        <w:rPr>
          <w:rFonts w:cs="Arial"/>
          <w:color w:val="333333"/>
          <w:sz w:val="20"/>
          <w:szCs w:val="20"/>
        </w:rPr>
        <w:t xml:space="preserve">, other </w:t>
      </w:r>
      <w:r w:rsidR="0027754A">
        <w:rPr>
          <w:rFonts w:cs="Arial"/>
          <w:color w:val="333333"/>
          <w:sz w:val="20"/>
          <w:szCs w:val="20"/>
        </w:rPr>
        <w:t xml:space="preserve">Contest </w:t>
      </w:r>
      <w:r>
        <w:rPr>
          <w:rFonts w:cs="Arial"/>
          <w:color w:val="333333"/>
          <w:sz w:val="20"/>
          <w:szCs w:val="20"/>
        </w:rPr>
        <w:t>Entities</w:t>
      </w:r>
      <w:r w:rsidRPr="005E06ED">
        <w:rPr>
          <w:rFonts w:cs="Arial"/>
          <w:color w:val="333333"/>
          <w:sz w:val="20"/>
          <w:szCs w:val="20"/>
        </w:rPr>
        <w:t xml:space="preserve"> (and </w:t>
      </w:r>
      <w:r>
        <w:rPr>
          <w:rFonts w:cs="Arial"/>
          <w:color w:val="333333"/>
          <w:sz w:val="20"/>
          <w:szCs w:val="20"/>
        </w:rPr>
        <w:t xml:space="preserve">their </w:t>
      </w:r>
      <w:r w:rsidRPr="005E06ED">
        <w:rPr>
          <w:rFonts w:cs="Arial"/>
          <w:color w:val="333333"/>
          <w:sz w:val="20"/>
          <w:szCs w:val="20"/>
        </w:rPr>
        <w:t xml:space="preserve">authorized representatives) which are final and binding with respect to all matters pertaining to this </w:t>
      </w:r>
      <w:r w:rsidR="0027754A">
        <w:rPr>
          <w:rFonts w:cs="Arial"/>
          <w:color w:val="333333"/>
          <w:sz w:val="20"/>
          <w:szCs w:val="20"/>
        </w:rPr>
        <w:t>Contest</w:t>
      </w:r>
      <w:r w:rsidR="0027754A" w:rsidRPr="005E06ED">
        <w:rPr>
          <w:rFonts w:cs="Arial"/>
          <w:color w:val="333333"/>
          <w:sz w:val="20"/>
          <w:szCs w:val="20"/>
        </w:rPr>
        <w:t xml:space="preserve"> </w:t>
      </w:r>
      <w:r w:rsidRPr="005E06ED">
        <w:rPr>
          <w:rFonts w:cs="Arial"/>
          <w:color w:val="333333"/>
          <w:sz w:val="20"/>
          <w:szCs w:val="20"/>
        </w:rPr>
        <w:t>and all elements thereof.</w:t>
      </w:r>
    </w:p>
    <w:p w14:paraId="00E79276" w14:textId="77777777" w:rsidR="00295F7F" w:rsidRDefault="00295F7F" w:rsidP="00295F7F">
      <w:pPr>
        <w:tabs>
          <w:tab w:val="left" w:pos="520"/>
        </w:tabs>
        <w:jc w:val="both"/>
        <w:rPr>
          <w:rFonts w:cs="Arial"/>
          <w:b/>
          <w:bCs/>
          <w:color w:val="333333"/>
          <w:sz w:val="20"/>
          <w:szCs w:val="20"/>
        </w:rPr>
      </w:pPr>
    </w:p>
    <w:p w14:paraId="4EEA5A49" w14:textId="1176E9DE" w:rsidR="00295F7F" w:rsidRPr="00C767A6" w:rsidRDefault="00295F7F" w:rsidP="00295F7F">
      <w:pPr>
        <w:tabs>
          <w:tab w:val="left" w:pos="520"/>
        </w:tabs>
        <w:jc w:val="both"/>
        <w:rPr>
          <w:rFonts w:cs="Arial"/>
          <w:color w:val="333333"/>
          <w:sz w:val="20"/>
          <w:szCs w:val="20"/>
        </w:rPr>
      </w:pPr>
      <w:r w:rsidRPr="00C767A6">
        <w:rPr>
          <w:rFonts w:cs="Arial"/>
          <w:b/>
          <w:bCs/>
          <w:color w:val="333333"/>
          <w:sz w:val="20"/>
          <w:szCs w:val="20"/>
        </w:rPr>
        <w:t>ELIGIBILITY</w:t>
      </w:r>
      <w:r w:rsidRPr="00C767A6">
        <w:rPr>
          <w:rFonts w:cs="Arial"/>
          <w:color w:val="333333"/>
          <w:sz w:val="20"/>
          <w:szCs w:val="20"/>
        </w:rPr>
        <w:t xml:space="preserve">: </w:t>
      </w:r>
      <w:bookmarkStart w:id="0" w:name="OLE_LINK1"/>
      <w:bookmarkStart w:id="1" w:name="OLE_LINK2"/>
      <w:r w:rsidR="00C5460E">
        <w:rPr>
          <w:rFonts w:cs="Arial"/>
          <w:color w:val="333333"/>
          <w:sz w:val="20"/>
          <w:szCs w:val="20"/>
        </w:rPr>
        <w:t xml:space="preserve">The </w:t>
      </w:r>
      <w:r w:rsidR="00684CDE">
        <w:rPr>
          <w:rFonts w:cs="Arial"/>
          <w:sz w:val="20"/>
          <w:szCs w:val="20"/>
        </w:rPr>
        <w:t>Make More Happen</w:t>
      </w:r>
      <w:r w:rsidR="00C5460E">
        <w:rPr>
          <w:rFonts w:cs="Arial"/>
          <w:sz w:val="20"/>
          <w:szCs w:val="20"/>
        </w:rPr>
        <w:t xml:space="preserve"> Contest</w:t>
      </w:r>
      <w:r w:rsidRPr="00B2716F">
        <w:rPr>
          <w:rFonts w:cs="Arial"/>
          <w:sz w:val="20"/>
          <w:szCs w:val="20"/>
        </w:rPr>
        <w:t xml:space="preserve"> is only open to licensed insurance producers who are authorized to write business for</w:t>
      </w:r>
      <w:r w:rsidR="009B4A61">
        <w:rPr>
          <w:rFonts w:cs="Arial"/>
          <w:sz w:val="20"/>
          <w:szCs w:val="20"/>
        </w:rPr>
        <w:t xml:space="preserve"> Liberty Mutual Small Commercial or</w:t>
      </w:r>
      <w:r w:rsidRPr="00B2716F">
        <w:rPr>
          <w:rFonts w:cs="Arial"/>
          <w:sz w:val="20"/>
          <w:szCs w:val="20"/>
        </w:rPr>
        <w:t xml:space="preserve"> Safeco Insurance, age 18 or older (or the age of majority in entrant's state of residence) (together "Entrants"). </w:t>
      </w:r>
      <w:r w:rsidR="00A61103">
        <w:rPr>
          <w:rFonts w:cs="Arial"/>
          <w:sz w:val="20"/>
          <w:szCs w:val="20"/>
        </w:rPr>
        <w:t xml:space="preserve">A non-appointed agency employee may apply to the program but must name an appointed agent as the award winner. </w:t>
      </w:r>
      <w:r w:rsidRPr="00B2716F">
        <w:rPr>
          <w:rFonts w:cs="Arial"/>
          <w:sz w:val="20"/>
          <w:szCs w:val="20"/>
        </w:rPr>
        <w:t xml:space="preserve">All other agency employees and independent contractors, and Sponsor employees </w:t>
      </w:r>
      <w:r w:rsidRPr="00B2716F">
        <w:rPr>
          <w:rFonts w:cs="Arial"/>
          <w:color w:val="333333"/>
          <w:sz w:val="20"/>
          <w:szCs w:val="20"/>
        </w:rPr>
        <w:t xml:space="preserve">and their respective parent companies, </w:t>
      </w:r>
      <w:bookmarkEnd w:id="0"/>
      <w:bookmarkEnd w:id="1"/>
      <w:r w:rsidRPr="00B2716F">
        <w:rPr>
          <w:rFonts w:cs="Arial"/>
          <w:color w:val="333333"/>
          <w:sz w:val="20"/>
          <w:szCs w:val="20"/>
        </w:rPr>
        <w:t>their respective subsidiaries and affiliated companies, distributors</w:t>
      </w:r>
      <w:r w:rsidRPr="00C767A6">
        <w:rPr>
          <w:rFonts w:cs="Arial"/>
          <w:color w:val="333333"/>
          <w:sz w:val="20"/>
          <w:szCs w:val="20"/>
        </w:rPr>
        <w:t>, advertising</w:t>
      </w:r>
      <w:r w:rsidR="007B215F">
        <w:rPr>
          <w:rFonts w:cs="Arial"/>
          <w:color w:val="333333"/>
          <w:sz w:val="20"/>
          <w:szCs w:val="20"/>
        </w:rPr>
        <w:t xml:space="preserve"> </w:t>
      </w:r>
      <w:r w:rsidRPr="00C767A6">
        <w:rPr>
          <w:rFonts w:cs="Arial"/>
          <w:color w:val="333333"/>
          <w:sz w:val="20"/>
          <w:szCs w:val="20"/>
        </w:rPr>
        <w:t xml:space="preserve">agencies and individuals engaged in the development, production, or distribution of materials for, or implementation of </w:t>
      </w:r>
      <w:r w:rsidR="00C5460E">
        <w:rPr>
          <w:rFonts w:cs="Arial"/>
          <w:color w:val="333333"/>
          <w:sz w:val="20"/>
          <w:szCs w:val="20"/>
        </w:rPr>
        <w:t xml:space="preserve">the </w:t>
      </w:r>
      <w:r w:rsidR="006A7C88">
        <w:rPr>
          <w:rFonts w:cs="Arial"/>
          <w:color w:val="333333"/>
          <w:sz w:val="20"/>
          <w:szCs w:val="20"/>
        </w:rPr>
        <w:t>Make More Happen</w:t>
      </w:r>
      <w:r w:rsidRPr="00C767A6">
        <w:rPr>
          <w:rFonts w:cs="Arial"/>
          <w:color w:val="333333"/>
          <w:sz w:val="20"/>
          <w:szCs w:val="20"/>
        </w:rPr>
        <w:t xml:space="preserve"> </w:t>
      </w:r>
      <w:r w:rsidR="00C5460E">
        <w:rPr>
          <w:rFonts w:cs="Arial"/>
          <w:color w:val="333333"/>
          <w:sz w:val="20"/>
          <w:szCs w:val="20"/>
        </w:rPr>
        <w:t xml:space="preserve">Contest </w:t>
      </w:r>
      <w:r w:rsidRPr="00C767A6">
        <w:rPr>
          <w:rFonts w:cs="Arial"/>
          <w:color w:val="333333"/>
          <w:sz w:val="20"/>
          <w:szCs w:val="20"/>
        </w:rPr>
        <w:t>(collectively referred to herein as the “</w:t>
      </w:r>
      <w:r w:rsidR="006A7C88">
        <w:rPr>
          <w:rFonts w:cs="Arial"/>
          <w:color w:val="333333"/>
          <w:sz w:val="20"/>
          <w:szCs w:val="20"/>
        </w:rPr>
        <w:t>Make More Happen</w:t>
      </w:r>
      <w:r w:rsidR="007B215F" w:rsidRPr="00C767A6">
        <w:rPr>
          <w:rFonts w:cs="Arial"/>
          <w:color w:val="333333"/>
          <w:sz w:val="20"/>
          <w:szCs w:val="20"/>
        </w:rPr>
        <w:t xml:space="preserve"> </w:t>
      </w:r>
      <w:r w:rsidRPr="00C767A6">
        <w:rPr>
          <w:rFonts w:cs="Arial"/>
          <w:color w:val="333333"/>
          <w:sz w:val="20"/>
          <w:szCs w:val="20"/>
        </w:rPr>
        <w:t xml:space="preserve">Entities”), and the immediate family members (spouse, siblings, children and parents including foster and step-relations) or those living in their same household (whether or not related) as any person in any of the preceding categories are not eligible to enter or win a prize. </w:t>
      </w:r>
    </w:p>
    <w:p w14:paraId="0F967CD0" w14:textId="77777777" w:rsidR="00295F7F" w:rsidRDefault="00295F7F" w:rsidP="000378AB">
      <w:pPr>
        <w:tabs>
          <w:tab w:val="left" w:pos="520"/>
        </w:tabs>
        <w:jc w:val="both"/>
        <w:rPr>
          <w:rFonts w:cs="Arial"/>
          <w:b/>
          <w:bCs/>
          <w:color w:val="333333"/>
          <w:sz w:val="20"/>
          <w:szCs w:val="20"/>
        </w:rPr>
      </w:pPr>
    </w:p>
    <w:p w14:paraId="247A2F65" w14:textId="3D1BC865" w:rsidR="00D82910" w:rsidRDefault="00035F1E" w:rsidP="002125C8">
      <w:pPr>
        <w:autoSpaceDE w:val="0"/>
        <w:autoSpaceDN w:val="0"/>
        <w:spacing w:line="240" w:lineRule="auto"/>
        <w:rPr>
          <w:rFonts w:cs="Arial"/>
          <w:color w:val="333333"/>
          <w:sz w:val="20"/>
          <w:szCs w:val="20"/>
        </w:rPr>
      </w:pPr>
      <w:r w:rsidRPr="00BC06D9">
        <w:rPr>
          <w:rFonts w:cs="Arial"/>
          <w:b/>
          <w:bCs/>
          <w:color w:val="333333"/>
          <w:sz w:val="20"/>
          <w:szCs w:val="20"/>
        </w:rPr>
        <w:t>HOW TO ENTER</w:t>
      </w:r>
      <w:r w:rsidRPr="00BC06D9">
        <w:rPr>
          <w:rFonts w:cs="Arial"/>
          <w:color w:val="333333"/>
          <w:sz w:val="20"/>
          <w:szCs w:val="20"/>
        </w:rPr>
        <w:t xml:space="preserve">:   </w:t>
      </w:r>
      <w:r w:rsidR="007F566B">
        <w:rPr>
          <w:rFonts w:cs="Arial"/>
          <w:color w:val="333333"/>
          <w:sz w:val="20"/>
          <w:szCs w:val="20"/>
        </w:rPr>
        <w:t>There are two steps to enter</w:t>
      </w:r>
      <w:r w:rsidR="00E423D1">
        <w:rPr>
          <w:rFonts w:cs="Arial"/>
          <w:color w:val="333333"/>
          <w:sz w:val="20"/>
          <w:szCs w:val="20"/>
        </w:rPr>
        <w:t>:</w:t>
      </w:r>
      <w:r w:rsidR="007F566B">
        <w:rPr>
          <w:rFonts w:cs="Arial"/>
          <w:color w:val="333333"/>
          <w:sz w:val="20"/>
          <w:szCs w:val="20"/>
        </w:rPr>
        <w:t xml:space="preserve"> </w:t>
      </w:r>
    </w:p>
    <w:p w14:paraId="77C9C0F4" w14:textId="77777777" w:rsidR="00C23081" w:rsidRDefault="0036738F" w:rsidP="00DE5C9A">
      <w:pPr>
        <w:pStyle w:val="ListParagraph"/>
        <w:numPr>
          <w:ilvl w:val="0"/>
          <w:numId w:val="2"/>
        </w:numPr>
        <w:ind w:left="360" w:hanging="270"/>
        <w:rPr>
          <w:rFonts w:cs="Arial"/>
          <w:color w:val="333333"/>
          <w:sz w:val="20"/>
          <w:szCs w:val="20"/>
        </w:rPr>
      </w:pPr>
      <w:r w:rsidRPr="00C23081">
        <w:rPr>
          <w:rFonts w:cs="Arial"/>
          <w:color w:val="333333"/>
          <w:sz w:val="20"/>
          <w:szCs w:val="20"/>
        </w:rPr>
        <w:t xml:space="preserve">Entrants </w:t>
      </w:r>
      <w:r w:rsidR="00FE5363" w:rsidRPr="00C23081">
        <w:rPr>
          <w:rFonts w:cs="Arial"/>
          <w:color w:val="333333"/>
          <w:sz w:val="20"/>
          <w:szCs w:val="20"/>
        </w:rPr>
        <w:t>must</w:t>
      </w:r>
      <w:r w:rsidR="00361FE5" w:rsidRPr="00C23081">
        <w:rPr>
          <w:rFonts w:cs="Arial"/>
          <w:color w:val="333333"/>
          <w:sz w:val="20"/>
          <w:szCs w:val="20"/>
        </w:rPr>
        <w:t xml:space="preserve"> </w:t>
      </w:r>
      <w:r w:rsidR="00FE5363" w:rsidRPr="00C23081">
        <w:rPr>
          <w:rFonts w:cs="Arial"/>
          <w:color w:val="333333"/>
          <w:sz w:val="20"/>
          <w:szCs w:val="20"/>
        </w:rPr>
        <w:t>submit</w:t>
      </w:r>
      <w:r w:rsidR="00FD4F7C" w:rsidRPr="00C23081">
        <w:rPr>
          <w:rFonts w:cs="Arial"/>
          <w:color w:val="333333"/>
          <w:sz w:val="20"/>
          <w:szCs w:val="20"/>
        </w:rPr>
        <w:t xml:space="preserve"> </w:t>
      </w:r>
      <w:r w:rsidRPr="00C23081">
        <w:rPr>
          <w:rFonts w:cs="Arial"/>
          <w:color w:val="333333"/>
          <w:sz w:val="20"/>
          <w:szCs w:val="20"/>
        </w:rPr>
        <w:t>a</w:t>
      </w:r>
      <w:r w:rsidR="00452706" w:rsidRPr="00C23081">
        <w:rPr>
          <w:rFonts w:cs="Arial"/>
          <w:color w:val="333333"/>
          <w:sz w:val="20"/>
          <w:szCs w:val="20"/>
        </w:rPr>
        <w:t xml:space="preserve"> </w:t>
      </w:r>
      <w:r w:rsidR="00C549CE" w:rsidRPr="00C23081">
        <w:rPr>
          <w:rFonts w:cs="Arial"/>
          <w:color w:val="333333"/>
          <w:sz w:val="20"/>
          <w:szCs w:val="20"/>
        </w:rPr>
        <w:t>P</w:t>
      </w:r>
      <w:r w:rsidR="00EF63B6" w:rsidRPr="00C23081">
        <w:rPr>
          <w:rFonts w:cs="Arial"/>
          <w:color w:val="333333"/>
          <w:sz w:val="20"/>
          <w:szCs w:val="20"/>
        </w:rPr>
        <w:t>re-</w:t>
      </w:r>
      <w:r w:rsidR="00C549CE" w:rsidRPr="00C23081">
        <w:rPr>
          <w:rFonts w:cs="Arial"/>
          <w:color w:val="333333"/>
          <w:sz w:val="20"/>
          <w:szCs w:val="20"/>
        </w:rPr>
        <w:t>S</w:t>
      </w:r>
      <w:r w:rsidR="00EF63B6" w:rsidRPr="00C23081">
        <w:rPr>
          <w:rFonts w:cs="Arial"/>
          <w:color w:val="333333"/>
          <w:sz w:val="20"/>
          <w:szCs w:val="20"/>
        </w:rPr>
        <w:t xml:space="preserve">creen </w:t>
      </w:r>
      <w:r w:rsidR="00C549CE" w:rsidRPr="00C23081">
        <w:rPr>
          <w:rFonts w:cs="Arial"/>
          <w:color w:val="333333"/>
          <w:sz w:val="20"/>
          <w:szCs w:val="20"/>
        </w:rPr>
        <w:t>A</w:t>
      </w:r>
      <w:r w:rsidR="00EF63B6" w:rsidRPr="00C23081">
        <w:rPr>
          <w:rFonts w:cs="Arial"/>
          <w:color w:val="333333"/>
          <w:sz w:val="20"/>
          <w:szCs w:val="20"/>
        </w:rPr>
        <w:t>pplication</w:t>
      </w:r>
      <w:r w:rsidRPr="00C23081">
        <w:rPr>
          <w:rFonts w:cs="Arial"/>
          <w:color w:val="333333"/>
          <w:sz w:val="20"/>
          <w:szCs w:val="20"/>
        </w:rPr>
        <w:t xml:space="preserve"> </w:t>
      </w:r>
      <w:r w:rsidR="0048767C" w:rsidRPr="00C23081">
        <w:rPr>
          <w:rFonts w:cs="Arial"/>
          <w:color w:val="333333"/>
          <w:sz w:val="20"/>
          <w:szCs w:val="20"/>
        </w:rPr>
        <w:t xml:space="preserve">anytime between February </w:t>
      </w:r>
      <w:r w:rsidR="003B7112" w:rsidRPr="00C23081">
        <w:rPr>
          <w:rFonts w:cs="Arial"/>
          <w:color w:val="333333"/>
          <w:sz w:val="20"/>
          <w:szCs w:val="20"/>
        </w:rPr>
        <w:t>1</w:t>
      </w:r>
      <w:r w:rsidR="0048767C" w:rsidRPr="00C23081">
        <w:rPr>
          <w:rFonts w:cs="Arial"/>
          <w:color w:val="333333"/>
          <w:sz w:val="20"/>
          <w:szCs w:val="20"/>
        </w:rPr>
        <w:t>, 202</w:t>
      </w:r>
      <w:r w:rsidR="003B7112" w:rsidRPr="00C23081">
        <w:rPr>
          <w:rFonts w:cs="Arial"/>
          <w:color w:val="333333"/>
          <w:sz w:val="20"/>
          <w:szCs w:val="20"/>
        </w:rPr>
        <w:t>3</w:t>
      </w:r>
      <w:r w:rsidR="0048767C" w:rsidRPr="00C23081">
        <w:rPr>
          <w:rFonts w:cs="Arial"/>
          <w:color w:val="333333"/>
          <w:sz w:val="20"/>
          <w:szCs w:val="20"/>
        </w:rPr>
        <w:t xml:space="preserve"> and </w:t>
      </w:r>
      <w:r w:rsidR="00D4229D" w:rsidRPr="00C23081">
        <w:rPr>
          <w:rFonts w:cs="Arial"/>
          <w:color w:val="333333"/>
          <w:sz w:val="20"/>
          <w:szCs w:val="20"/>
        </w:rPr>
        <w:t xml:space="preserve">August </w:t>
      </w:r>
      <w:r w:rsidR="00902A07" w:rsidRPr="00C23081">
        <w:rPr>
          <w:rFonts w:cs="Arial"/>
          <w:color w:val="333333"/>
          <w:sz w:val="20"/>
          <w:szCs w:val="20"/>
        </w:rPr>
        <w:t>4</w:t>
      </w:r>
      <w:r w:rsidR="00D4229D" w:rsidRPr="00C23081">
        <w:rPr>
          <w:rFonts w:cs="Arial"/>
          <w:color w:val="333333"/>
          <w:sz w:val="20"/>
          <w:szCs w:val="20"/>
        </w:rPr>
        <w:t>, 202</w:t>
      </w:r>
      <w:r w:rsidR="003B7112" w:rsidRPr="00C23081">
        <w:rPr>
          <w:rFonts w:cs="Arial"/>
          <w:color w:val="333333"/>
          <w:sz w:val="20"/>
          <w:szCs w:val="20"/>
        </w:rPr>
        <w:t>3</w:t>
      </w:r>
      <w:r w:rsidR="0048767C" w:rsidRPr="00C23081">
        <w:rPr>
          <w:rFonts w:cs="Arial"/>
          <w:color w:val="333333"/>
          <w:sz w:val="20"/>
          <w:szCs w:val="20"/>
        </w:rPr>
        <w:t xml:space="preserve">. The </w:t>
      </w:r>
      <w:r w:rsidR="00C23081" w:rsidRPr="00C23081">
        <w:rPr>
          <w:rFonts w:cs="Arial"/>
          <w:color w:val="333333"/>
          <w:sz w:val="20"/>
          <w:szCs w:val="20"/>
        </w:rPr>
        <w:t xml:space="preserve">eligibility criteria </w:t>
      </w:r>
      <w:r w:rsidR="00C23081" w:rsidRPr="00C23081">
        <w:rPr>
          <w:rFonts w:cs="Arial"/>
          <w:color w:val="333333"/>
          <w:sz w:val="20"/>
          <w:szCs w:val="20"/>
        </w:rPr>
        <w:t>and</w:t>
      </w:r>
      <w:r w:rsidR="00C23081" w:rsidRPr="00C23081">
        <w:rPr>
          <w:rFonts w:cs="Arial"/>
          <w:color w:val="333333"/>
          <w:sz w:val="20"/>
          <w:szCs w:val="20"/>
        </w:rPr>
        <w:t xml:space="preserve"> </w:t>
      </w:r>
      <w:r w:rsidR="00171285" w:rsidRPr="00C23081">
        <w:rPr>
          <w:rFonts w:cs="Arial"/>
          <w:color w:val="333333"/>
          <w:sz w:val="20"/>
          <w:szCs w:val="20"/>
        </w:rPr>
        <w:t xml:space="preserve">Pre-Screen application </w:t>
      </w:r>
      <w:r w:rsidR="00C23081" w:rsidRPr="00C23081">
        <w:rPr>
          <w:rFonts w:cs="Arial"/>
          <w:color w:val="333333"/>
          <w:sz w:val="20"/>
          <w:szCs w:val="20"/>
        </w:rPr>
        <w:t>are</w:t>
      </w:r>
      <w:r w:rsidR="00B2716F" w:rsidRPr="00C23081">
        <w:rPr>
          <w:rFonts w:cs="Arial"/>
          <w:color w:val="333333"/>
          <w:sz w:val="20"/>
          <w:szCs w:val="20"/>
        </w:rPr>
        <w:t xml:space="preserve"> available </w:t>
      </w:r>
      <w:r w:rsidR="00F14A1D" w:rsidRPr="00C23081">
        <w:rPr>
          <w:rFonts w:cs="Arial"/>
          <w:color w:val="333333"/>
          <w:sz w:val="20"/>
          <w:szCs w:val="20"/>
        </w:rPr>
        <w:t>on</w:t>
      </w:r>
      <w:r w:rsidR="00902A07">
        <w:t xml:space="preserve"> </w:t>
      </w:r>
      <w:hyperlink r:id="rId11" w:history="1">
        <w:r w:rsidR="00902A07" w:rsidRPr="00DA076D">
          <w:rPr>
            <w:rStyle w:val="Hyperlink"/>
          </w:rPr>
          <w:t>www.agentgiving.com/make-more-happen/apply</w:t>
        </w:r>
      </w:hyperlink>
      <w:r w:rsidR="00902A07">
        <w:t>.</w:t>
      </w:r>
      <w:r w:rsidR="00415F97" w:rsidRPr="00C23081">
        <w:rPr>
          <w:rFonts w:cs="Arial"/>
          <w:color w:val="333333"/>
          <w:sz w:val="20"/>
          <w:szCs w:val="20"/>
        </w:rPr>
        <w:t xml:space="preserve"> </w:t>
      </w:r>
    </w:p>
    <w:p w14:paraId="0A231C72" w14:textId="183DC1C6" w:rsidR="00E423D1" w:rsidRPr="00C23081" w:rsidRDefault="003825C8" w:rsidP="00DE5C9A">
      <w:pPr>
        <w:pStyle w:val="ListParagraph"/>
        <w:numPr>
          <w:ilvl w:val="0"/>
          <w:numId w:val="2"/>
        </w:numPr>
        <w:ind w:left="360" w:hanging="270"/>
        <w:rPr>
          <w:rFonts w:cs="Arial"/>
          <w:color w:val="333333"/>
          <w:sz w:val="20"/>
          <w:szCs w:val="20"/>
        </w:rPr>
      </w:pPr>
      <w:r w:rsidRPr="00C23081">
        <w:rPr>
          <w:rFonts w:cs="Arial"/>
          <w:color w:val="333333"/>
          <w:sz w:val="20"/>
          <w:szCs w:val="20"/>
        </w:rPr>
        <w:t>Agents</w:t>
      </w:r>
      <w:r w:rsidR="00E423D1" w:rsidRPr="00C23081">
        <w:rPr>
          <w:rFonts w:cs="Arial"/>
          <w:color w:val="333333"/>
          <w:sz w:val="20"/>
          <w:szCs w:val="20"/>
        </w:rPr>
        <w:t xml:space="preserve"> </w:t>
      </w:r>
      <w:r w:rsidR="006C085A" w:rsidRPr="00C23081">
        <w:rPr>
          <w:rFonts w:cs="Arial"/>
          <w:color w:val="333333"/>
          <w:sz w:val="20"/>
          <w:szCs w:val="20"/>
        </w:rPr>
        <w:t>whose application</w:t>
      </w:r>
      <w:r w:rsidR="00E423D1" w:rsidRPr="00C23081">
        <w:rPr>
          <w:rFonts w:cs="Arial"/>
          <w:color w:val="333333"/>
          <w:sz w:val="20"/>
          <w:szCs w:val="20"/>
        </w:rPr>
        <w:t xml:space="preserve"> meet the Pre-Screen Application eligibility</w:t>
      </w:r>
      <w:r w:rsidR="006C085A" w:rsidRPr="00C23081">
        <w:rPr>
          <w:rFonts w:cs="Arial"/>
          <w:color w:val="333333"/>
          <w:sz w:val="20"/>
          <w:szCs w:val="20"/>
        </w:rPr>
        <w:t xml:space="preserve"> requirements</w:t>
      </w:r>
      <w:r w:rsidR="00E423D1" w:rsidRPr="00C23081">
        <w:rPr>
          <w:rFonts w:cs="Arial"/>
          <w:color w:val="333333"/>
          <w:sz w:val="20"/>
          <w:szCs w:val="20"/>
        </w:rPr>
        <w:t xml:space="preserve"> will be invited to complete a Full Application</w:t>
      </w:r>
      <w:r w:rsidR="005764EA" w:rsidRPr="00C23081">
        <w:rPr>
          <w:rFonts w:cs="Arial"/>
          <w:color w:val="333333"/>
          <w:sz w:val="20"/>
          <w:szCs w:val="20"/>
        </w:rPr>
        <w:t xml:space="preserve"> anytime </w:t>
      </w:r>
      <w:r w:rsidR="00326E78">
        <w:rPr>
          <w:rFonts w:cs="Arial"/>
          <w:color w:val="333333"/>
          <w:sz w:val="20"/>
          <w:szCs w:val="20"/>
        </w:rPr>
        <w:t>before</w:t>
      </w:r>
      <w:r w:rsidR="005764EA" w:rsidRPr="00C23081">
        <w:rPr>
          <w:rFonts w:cs="Arial"/>
          <w:color w:val="333333"/>
          <w:sz w:val="20"/>
          <w:szCs w:val="20"/>
        </w:rPr>
        <w:t xml:space="preserve"> </w:t>
      </w:r>
      <w:r w:rsidR="00FF0E06" w:rsidRPr="00C23081">
        <w:rPr>
          <w:rFonts w:cs="Arial"/>
          <w:color w:val="333333"/>
          <w:sz w:val="20"/>
          <w:szCs w:val="20"/>
        </w:rPr>
        <w:t xml:space="preserve">September </w:t>
      </w:r>
      <w:r w:rsidR="00326E78">
        <w:rPr>
          <w:rFonts w:cs="Arial"/>
          <w:color w:val="333333"/>
          <w:sz w:val="20"/>
          <w:szCs w:val="20"/>
        </w:rPr>
        <w:t>1</w:t>
      </w:r>
      <w:r w:rsidR="00FF0E06" w:rsidRPr="00C23081">
        <w:rPr>
          <w:rFonts w:cs="Arial"/>
          <w:color w:val="333333"/>
          <w:sz w:val="20"/>
          <w:szCs w:val="20"/>
        </w:rPr>
        <w:t>, 202</w:t>
      </w:r>
      <w:r w:rsidR="00326E78">
        <w:rPr>
          <w:rFonts w:cs="Arial"/>
          <w:color w:val="333333"/>
          <w:sz w:val="20"/>
          <w:szCs w:val="20"/>
        </w:rPr>
        <w:t>3</w:t>
      </w:r>
      <w:r w:rsidR="00FF0E06" w:rsidRPr="00C23081">
        <w:rPr>
          <w:rFonts w:cs="Arial"/>
          <w:color w:val="333333"/>
          <w:sz w:val="20"/>
          <w:szCs w:val="20"/>
        </w:rPr>
        <w:t xml:space="preserve">. </w:t>
      </w:r>
    </w:p>
    <w:p w14:paraId="7C35578A" w14:textId="77777777" w:rsidR="006A1F1E" w:rsidRPr="00882901" w:rsidRDefault="006A1F1E" w:rsidP="00826BD6">
      <w:pPr>
        <w:jc w:val="both"/>
        <w:rPr>
          <w:rFonts w:cs="Arial"/>
          <w:b/>
          <w:sz w:val="20"/>
          <w:szCs w:val="20"/>
        </w:rPr>
      </w:pPr>
    </w:p>
    <w:p w14:paraId="3913A348" w14:textId="2DFDFA8B" w:rsidR="00873D98" w:rsidRDefault="001A0F66" w:rsidP="00826BD6">
      <w:pPr>
        <w:jc w:val="both"/>
        <w:rPr>
          <w:rFonts w:cs="Arial"/>
          <w:bCs/>
          <w:sz w:val="20"/>
          <w:szCs w:val="20"/>
        </w:rPr>
      </w:pPr>
      <w:r w:rsidRPr="00882901">
        <w:rPr>
          <w:rFonts w:cs="Arial"/>
          <w:b/>
          <w:sz w:val="20"/>
          <w:szCs w:val="20"/>
        </w:rPr>
        <w:t xml:space="preserve">SELECTION </w:t>
      </w:r>
      <w:r w:rsidR="00873D98" w:rsidRPr="00882901">
        <w:rPr>
          <w:rFonts w:cs="Arial"/>
          <w:b/>
          <w:sz w:val="20"/>
          <w:szCs w:val="20"/>
        </w:rPr>
        <w:t>OF WINNERS</w:t>
      </w:r>
      <w:r w:rsidR="00873D98">
        <w:rPr>
          <w:rFonts w:cs="Arial"/>
          <w:b/>
          <w:sz w:val="20"/>
          <w:szCs w:val="20"/>
        </w:rPr>
        <w:t xml:space="preserve">: </w:t>
      </w:r>
      <w:r w:rsidR="00F454AA">
        <w:rPr>
          <w:rFonts w:cs="Arial"/>
          <w:sz w:val="20"/>
          <w:szCs w:val="20"/>
        </w:rPr>
        <w:t xml:space="preserve">Between 4 to 6 winners will be chosen each month from </w:t>
      </w:r>
      <w:r w:rsidR="00326E78">
        <w:rPr>
          <w:rFonts w:cs="Arial"/>
          <w:sz w:val="20"/>
          <w:szCs w:val="20"/>
        </w:rPr>
        <w:t>March</w:t>
      </w:r>
      <w:r w:rsidR="00F454AA">
        <w:rPr>
          <w:rFonts w:cs="Arial"/>
          <w:sz w:val="20"/>
          <w:szCs w:val="20"/>
        </w:rPr>
        <w:t xml:space="preserve"> through </w:t>
      </w:r>
      <w:r w:rsidR="00F454AA" w:rsidRPr="004E69AE">
        <w:rPr>
          <w:rFonts w:cs="Arial"/>
          <w:sz w:val="20"/>
          <w:szCs w:val="20"/>
        </w:rPr>
        <w:t>October</w:t>
      </w:r>
      <w:r w:rsidR="00F454AA">
        <w:rPr>
          <w:rFonts w:cs="Arial"/>
          <w:sz w:val="20"/>
          <w:szCs w:val="20"/>
        </w:rPr>
        <w:t xml:space="preserve">. </w:t>
      </w:r>
      <w:r w:rsidR="00873D98" w:rsidRPr="0083496C">
        <w:rPr>
          <w:rFonts w:cs="Arial"/>
          <w:bCs/>
          <w:sz w:val="20"/>
          <w:szCs w:val="20"/>
        </w:rPr>
        <w:t>Sponsor will select the monthly winners based on</w:t>
      </w:r>
      <w:r w:rsidR="00873D98">
        <w:rPr>
          <w:rFonts w:cs="Arial"/>
          <w:bCs/>
          <w:sz w:val="20"/>
          <w:szCs w:val="20"/>
        </w:rPr>
        <w:t xml:space="preserve"> the following criteria:</w:t>
      </w:r>
    </w:p>
    <w:p w14:paraId="0DB076F5" w14:textId="782317EF" w:rsidR="00B66529" w:rsidRDefault="00FE52AB" w:rsidP="00FD2466">
      <w:pPr>
        <w:pStyle w:val="ListParagraph"/>
        <w:numPr>
          <w:ilvl w:val="2"/>
          <w:numId w:val="4"/>
        </w:numPr>
        <w:ind w:left="810"/>
        <w:jc w:val="both"/>
        <w:rPr>
          <w:rFonts w:cs="Arial"/>
          <w:bCs/>
          <w:sz w:val="20"/>
          <w:szCs w:val="20"/>
        </w:rPr>
      </w:pPr>
      <w:r>
        <w:rPr>
          <w:rFonts w:cs="Arial"/>
          <w:bCs/>
          <w:sz w:val="20"/>
          <w:szCs w:val="20"/>
        </w:rPr>
        <w:t>Agency’s d</w:t>
      </w:r>
      <w:r w:rsidR="00B66529">
        <w:rPr>
          <w:rFonts w:cs="Arial"/>
          <w:bCs/>
          <w:sz w:val="20"/>
          <w:szCs w:val="20"/>
        </w:rPr>
        <w:t>emonstration of commitment to the</w:t>
      </w:r>
      <w:r>
        <w:rPr>
          <w:rFonts w:cs="Arial"/>
          <w:bCs/>
          <w:sz w:val="20"/>
          <w:szCs w:val="20"/>
        </w:rPr>
        <w:t xml:space="preserve"> nominated</w:t>
      </w:r>
      <w:r w:rsidR="00B66529">
        <w:rPr>
          <w:rFonts w:cs="Arial"/>
          <w:bCs/>
          <w:sz w:val="20"/>
          <w:szCs w:val="20"/>
        </w:rPr>
        <w:t xml:space="preserve"> nonprofit and their beneficiaries</w:t>
      </w:r>
    </w:p>
    <w:p w14:paraId="79407106" w14:textId="755A110D" w:rsidR="00F1453D" w:rsidRDefault="00260296" w:rsidP="00FD2466">
      <w:pPr>
        <w:pStyle w:val="ListParagraph"/>
        <w:numPr>
          <w:ilvl w:val="2"/>
          <w:numId w:val="4"/>
        </w:numPr>
        <w:ind w:left="810"/>
        <w:jc w:val="both"/>
        <w:rPr>
          <w:rFonts w:cs="Arial"/>
          <w:bCs/>
          <w:sz w:val="20"/>
          <w:szCs w:val="20"/>
        </w:rPr>
      </w:pPr>
      <w:r>
        <w:rPr>
          <w:rFonts w:cs="Arial"/>
          <w:bCs/>
          <w:sz w:val="20"/>
          <w:szCs w:val="20"/>
        </w:rPr>
        <w:t>Positive i</w:t>
      </w:r>
      <w:r w:rsidR="00B66529">
        <w:rPr>
          <w:rFonts w:cs="Arial"/>
          <w:bCs/>
          <w:sz w:val="20"/>
          <w:szCs w:val="20"/>
        </w:rPr>
        <w:t xml:space="preserve">mpact </w:t>
      </w:r>
      <w:r>
        <w:rPr>
          <w:rFonts w:cs="Arial"/>
          <w:bCs/>
          <w:sz w:val="20"/>
          <w:szCs w:val="20"/>
        </w:rPr>
        <w:t>of agency volunteerism with the nominated nonprofit to their community</w:t>
      </w:r>
    </w:p>
    <w:p w14:paraId="15A366D7" w14:textId="755940AD" w:rsidR="009C0209" w:rsidRDefault="002915C6" w:rsidP="00FD2466">
      <w:pPr>
        <w:pStyle w:val="ListParagraph"/>
        <w:numPr>
          <w:ilvl w:val="2"/>
          <w:numId w:val="4"/>
        </w:numPr>
        <w:ind w:left="810"/>
        <w:jc w:val="both"/>
        <w:rPr>
          <w:rFonts w:cs="Arial"/>
          <w:bCs/>
          <w:sz w:val="20"/>
          <w:szCs w:val="20"/>
        </w:rPr>
      </w:pPr>
      <w:r>
        <w:rPr>
          <w:rFonts w:cs="Arial"/>
          <w:bCs/>
          <w:sz w:val="20"/>
          <w:szCs w:val="20"/>
        </w:rPr>
        <w:t xml:space="preserve">Potential impact of the $10,000 award </w:t>
      </w:r>
      <w:r w:rsidR="009C0209">
        <w:rPr>
          <w:rFonts w:cs="Arial"/>
          <w:bCs/>
          <w:sz w:val="20"/>
          <w:szCs w:val="20"/>
        </w:rPr>
        <w:t>to the nonprofit to further their mission</w:t>
      </w:r>
    </w:p>
    <w:p w14:paraId="61752E4E" w14:textId="7C131080" w:rsidR="00A133CC" w:rsidRDefault="00FE52AB" w:rsidP="00FD2466">
      <w:pPr>
        <w:pStyle w:val="ListParagraph"/>
        <w:numPr>
          <w:ilvl w:val="2"/>
          <w:numId w:val="4"/>
        </w:numPr>
        <w:ind w:left="810"/>
        <w:jc w:val="both"/>
        <w:rPr>
          <w:rFonts w:cs="Arial"/>
          <w:bCs/>
          <w:sz w:val="20"/>
          <w:szCs w:val="20"/>
        </w:rPr>
      </w:pPr>
      <w:r>
        <w:rPr>
          <w:rFonts w:cs="Arial"/>
          <w:bCs/>
          <w:sz w:val="20"/>
          <w:szCs w:val="20"/>
        </w:rPr>
        <w:t>Agency’s d</w:t>
      </w:r>
      <w:r w:rsidR="004B5FC7">
        <w:rPr>
          <w:rFonts w:cs="Arial"/>
          <w:bCs/>
          <w:sz w:val="20"/>
          <w:szCs w:val="20"/>
        </w:rPr>
        <w:t xml:space="preserve">emonstration of </w:t>
      </w:r>
      <w:r w:rsidR="00BD6E9E">
        <w:rPr>
          <w:rFonts w:cs="Arial"/>
          <w:bCs/>
          <w:sz w:val="20"/>
          <w:szCs w:val="20"/>
        </w:rPr>
        <w:t>marketing plan to promote</w:t>
      </w:r>
      <w:r w:rsidR="004B5FC7">
        <w:rPr>
          <w:rFonts w:cs="Arial"/>
          <w:bCs/>
          <w:sz w:val="20"/>
          <w:szCs w:val="20"/>
        </w:rPr>
        <w:t xml:space="preserve"> the</w:t>
      </w:r>
      <w:r w:rsidR="00BD6E9E">
        <w:rPr>
          <w:rFonts w:cs="Arial"/>
          <w:bCs/>
          <w:sz w:val="20"/>
          <w:szCs w:val="20"/>
        </w:rPr>
        <w:t>ir</w:t>
      </w:r>
      <w:r w:rsidR="004B5FC7">
        <w:rPr>
          <w:rFonts w:cs="Arial"/>
          <w:bCs/>
          <w:sz w:val="20"/>
          <w:szCs w:val="20"/>
        </w:rPr>
        <w:t xml:space="preserve"> Make </w:t>
      </w:r>
      <w:r w:rsidR="00BD6E9E">
        <w:rPr>
          <w:rFonts w:cs="Arial"/>
          <w:bCs/>
          <w:sz w:val="20"/>
          <w:szCs w:val="20"/>
        </w:rPr>
        <w:t>More Happen Award to their community</w:t>
      </w:r>
    </w:p>
    <w:p w14:paraId="5ED5A507" w14:textId="7D4493F7" w:rsidR="008D555A" w:rsidRPr="002F2456" w:rsidRDefault="00BD229F" w:rsidP="00FD2466">
      <w:pPr>
        <w:pStyle w:val="ListParagraph"/>
        <w:numPr>
          <w:ilvl w:val="2"/>
          <w:numId w:val="4"/>
        </w:numPr>
        <w:ind w:left="810"/>
        <w:jc w:val="both"/>
        <w:rPr>
          <w:rFonts w:cs="Arial"/>
          <w:bCs/>
          <w:sz w:val="20"/>
          <w:szCs w:val="20"/>
        </w:rPr>
      </w:pPr>
      <w:r>
        <w:rPr>
          <w:rFonts w:cs="Arial"/>
          <w:bCs/>
          <w:sz w:val="20"/>
          <w:szCs w:val="20"/>
        </w:rPr>
        <w:lastRenderedPageBreak/>
        <w:t>Three p</w:t>
      </w:r>
      <w:r w:rsidR="00BD6E9E">
        <w:rPr>
          <w:rFonts w:cs="Arial"/>
          <w:bCs/>
          <w:sz w:val="20"/>
          <w:szCs w:val="20"/>
        </w:rPr>
        <w:t xml:space="preserve">hotos and captions </w:t>
      </w:r>
      <w:r>
        <w:rPr>
          <w:rFonts w:cs="Arial"/>
          <w:bCs/>
          <w:sz w:val="20"/>
          <w:szCs w:val="20"/>
        </w:rPr>
        <w:t xml:space="preserve">that </w:t>
      </w:r>
      <w:r w:rsidR="00BD6E9E">
        <w:rPr>
          <w:rFonts w:cs="Arial"/>
          <w:bCs/>
          <w:sz w:val="20"/>
          <w:szCs w:val="20"/>
        </w:rPr>
        <w:t>clearly illustrate volunteerism by the agency</w:t>
      </w:r>
      <w:r w:rsidR="000901DE">
        <w:rPr>
          <w:rFonts w:cs="Arial"/>
          <w:bCs/>
          <w:sz w:val="20"/>
          <w:szCs w:val="20"/>
        </w:rPr>
        <w:t xml:space="preserve"> to the nonprofit.</w:t>
      </w:r>
      <w:r w:rsidRPr="002F2456">
        <w:rPr>
          <w:rFonts w:cs="Arial"/>
          <w:bCs/>
          <w:sz w:val="20"/>
          <w:szCs w:val="20"/>
        </w:rPr>
        <w:t xml:space="preserve"> The photos should follow </w:t>
      </w:r>
      <w:hyperlink r:id="rId12" w:history="1">
        <w:r w:rsidRPr="002F2456">
          <w:rPr>
            <w:bCs/>
          </w:rPr>
          <w:t>these guidelines</w:t>
        </w:r>
      </w:hyperlink>
      <w:r w:rsidR="00984BB2" w:rsidRPr="002F2456">
        <w:rPr>
          <w:rFonts w:cs="Arial"/>
          <w:bCs/>
          <w:sz w:val="20"/>
          <w:szCs w:val="20"/>
        </w:rPr>
        <w:t>.</w:t>
      </w:r>
    </w:p>
    <w:p w14:paraId="37008757" w14:textId="77777777" w:rsidR="00031974" w:rsidRDefault="00031974" w:rsidP="00031974">
      <w:pPr>
        <w:jc w:val="both"/>
        <w:rPr>
          <w:rFonts w:cs="Arial"/>
          <w:sz w:val="20"/>
          <w:szCs w:val="20"/>
        </w:rPr>
      </w:pPr>
    </w:p>
    <w:p w14:paraId="09659D2D" w14:textId="61581C04" w:rsidR="00031974" w:rsidRPr="00031974" w:rsidRDefault="003B5788" w:rsidP="00031974">
      <w:pPr>
        <w:jc w:val="both"/>
        <w:rPr>
          <w:rFonts w:cs="Arial"/>
          <w:sz w:val="20"/>
          <w:szCs w:val="20"/>
        </w:rPr>
      </w:pPr>
      <w:r>
        <w:rPr>
          <w:rFonts w:cs="Arial"/>
          <w:sz w:val="20"/>
          <w:szCs w:val="20"/>
        </w:rPr>
        <w:t xml:space="preserve">The applications for </w:t>
      </w:r>
      <w:r w:rsidR="00D6267D">
        <w:rPr>
          <w:rFonts w:cs="Arial"/>
          <w:sz w:val="20"/>
          <w:szCs w:val="20"/>
        </w:rPr>
        <w:t>all</w:t>
      </w:r>
      <w:r>
        <w:rPr>
          <w:rFonts w:cs="Arial"/>
          <w:sz w:val="20"/>
          <w:szCs w:val="20"/>
        </w:rPr>
        <w:t xml:space="preserve"> non-winner</w:t>
      </w:r>
      <w:r w:rsidR="00D6267D">
        <w:rPr>
          <w:rFonts w:cs="Arial"/>
          <w:sz w:val="20"/>
          <w:szCs w:val="20"/>
        </w:rPr>
        <w:t>s from</w:t>
      </w:r>
      <w:r>
        <w:rPr>
          <w:rFonts w:cs="Arial"/>
          <w:sz w:val="20"/>
          <w:szCs w:val="20"/>
        </w:rPr>
        <w:t xml:space="preserve"> each monthly selection will be </w:t>
      </w:r>
      <w:r w:rsidRPr="00031974">
        <w:rPr>
          <w:rFonts w:cs="Arial"/>
          <w:sz w:val="20"/>
          <w:szCs w:val="20"/>
        </w:rPr>
        <w:t>eligible</w:t>
      </w:r>
      <w:r>
        <w:rPr>
          <w:rFonts w:cs="Arial"/>
          <w:sz w:val="20"/>
          <w:szCs w:val="20"/>
        </w:rPr>
        <w:t xml:space="preserve"> for </w:t>
      </w:r>
      <w:r w:rsidR="00577570">
        <w:rPr>
          <w:rFonts w:cs="Arial"/>
          <w:sz w:val="20"/>
          <w:szCs w:val="20"/>
        </w:rPr>
        <w:t>an award in</w:t>
      </w:r>
      <w:r>
        <w:rPr>
          <w:rFonts w:cs="Arial"/>
          <w:sz w:val="20"/>
          <w:szCs w:val="20"/>
        </w:rPr>
        <w:t xml:space="preserve"> </w:t>
      </w:r>
      <w:r w:rsidR="002A6B31">
        <w:rPr>
          <w:rFonts w:cs="Arial"/>
          <w:sz w:val="20"/>
          <w:szCs w:val="20"/>
        </w:rPr>
        <w:t>all</w:t>
      </w:r>
      <w:r>
        <w:rPr>
          <w:rFonts w:cs="Arial"/>
          <w:sz w:val="20"/>
          <w:szCs w:val="20"/>
        </w:rPr>
        <w:t xml:space="preserve"> subsequent monthly</w:t>
      </w:r>
      <w:r w:rsidR="002A6B31">
        <w:rPr>
          <w:rFonts w:cs="Arial"/>
          <w:sz w:val="20"/>
          <w:szCs w:val="20"/>
        </w:rPr>
        <w:t xml:space="preserve"> selections</w:t>
      </w:r>
      <w:r w:rsidR="00577570">
        <w:rPr>
          <w:rFonts w:cs="Arial"/>
          <w:sz w:val="20"/>
          <w:szCs w:val="20"/>
        </w:rPr>
        <w:t xml:space="preserve"> until the end of the Contest</w:t>
      </w:r>
      <w:r w:rsidR="00D6267D">
        <w:rPr>
          <w:rFonts w:cs="Arial"/>
          <w:sz w:val="20"/>
          <w:szCs w:val="20"/>
        </w:rPr>
        <w:t>.</w:t>
      </w:r>
      <w:r>
        <w:rPr>
          <w:rFonts w:cs="Arial"/>
          <w:sz w:val="20"/>
          <w:szCs w:val="20"/>
        </w:rPr>
        <w:t xml:space="preserve"> </w:t>
      </w:r>
    </w:p>
    <w:p w14:paraId="58EC6C33" w14:textId="77777777" w:rsidR="001E1077" w:rsidRDefault="001E1077" w:rsidP="00826BD6">
      <w:pPr>
        <w:jc w:val="both"/>
        <w:rPr>
          <w:rFonts w:cs="Arial"/>
          <w:b/>
          <w:sz w:val="20"/>
          <w:szCs w:val="20"/>
        </w:rPr>
      </w:pPr>
    </w:p>
    <w:p w14:paraId="2F9A8559" w14:textId="00DFF07B" w:rsidR="00C11BCF" w:rsidRDefault="001E1077" w:rsidP="001032BE">
      <w:pPr>
        <w:jc w:val="both"/>
        <w:rPr>
          <w:rFonts w:cs="Arial"/>
          <w:sz w:val="20"/>
          <w:szCs w:val="20"/>
        </w:rPr>
      </w:pPr>
      <w:r w:rsidRPr="001E1077">
        <w:rPr>
          <w:rFonts w:cs="Arial"/>
          <w:b/>
          <w:sz w:val="20"/>
          <w:szCs w:val="20"/>
        </w:rPr>
        <w:t>PRIZES</w:t>
      </w:r>
      <w:r>
        <w:rPr>
          <w:rFonts w:cs="Arial"/>
          <w:b/>
          <w:sz w:val="20"/>
          <w:szCs w:val="20"/>
        </w:rPr>
        <w:t>:</w:t>
      </w:r>
      <w:r w:rsidR="001032BE">
        <w:rPr>
          <w:rFonts w:cs="Arial"/>
          <w:b/>
          <w:sz w:val="20"/>
          <w:szCs w:val="20"/>
        </w:rPr>
        <w:t xml:space="preserve"> </w:t>
      </w:r>
      <w:r w:rsidR="004275CF">
        <w:rPr>
          <w:rFonts w:cs="Arial"/>
          <w:sz w:val="20"/>
          <w:szCs w:val="20"/>
        </w:rPr>
        <w:t>Each winner will receive the following prize:</w:t>
      </w:r>
      <w:r w:rsidR="00F454AA">
        <w:rPr>
          <w:rFonts w:cs="Arial"/>
          <w:sz w:val="20"/>
          <w:szCs w:val="20"/>
        </w:rPr>
        <w:t xml:space="preserve"> </w:t>
      </w:r>
    </w:p>
    <w:p w14:paraId="6C1C4FD8" w14:textId="0C2F9926" w:rsidR="00C11BCF" w:rsidRDefault="00C11BCF" w:rsidP="00FD2466">
      <w:pPr>
        <w:pStyle w:val="ListParagraph"/>
        <w:numPr>
          <w:ilvl w:val="0"/>
          <w:numId w:val="6"/>
        </w:numPr>
        <w:jc w:val="both"/>
        <w:rPr>
          <w:rFonts w:cs="Arial"/>
          <w:sz w:val="20"/>
          <w:szCs w:val="20"/>
        </w:rPr>
      </w:pPr>
      <w:r>
        <w:rPr>
          <w:rFonts w:cs="Arial"/>
          <w:sz w:val="20"/>
          <w:szCs w:val="20"/>
        </w:rPr>
        <w:t>A $5,000 donation to the nominated nonprofit on behalf of the agency that nominated them</w:t>
      </w:r>
      <w:r w:rsidR="0033199A">
        <w:rPr>
          <w:rFonts w:cs="Arial"/>
          <w:sz w:val="20"/>
          <w:szCs w:val="20"/>
        </w:rPr>
        <w:t>; and</w:t>
      </w:r>
    </w:p>
    <w:p w14:paraId="72E91E43" w14:textId="5451BDD1" w:rsidR="00C11BCF" w:rsidRPr="00C11BCF" w:rsidRDefault="00C11BCF" w:rsidP="00FD2466">
      <w:pPr>
        <w:pStyle w:val="ListParagraph"/>
        <w:numPr>
          <w:ilvl w:val="0"/>
          <w:numId w:val="6"/>
        </w:numPr>
        <w:jc w:val="both"/>
        <w:rPr>
          <w:rFonts w:cs="Arial"/>
          <w:sz w:val="20"/>
          <w:szCs w:val="20"/>
        </w:rPr>
      </w:pPr>
      <w:r>
        <w:rPr>
          <w:rFonts w:cs="Arial"/>
          <w:sz w:val="20"/>
          <w:szCs w:val="20"/>
        </w:rPr>
        <w:t xml:space="preserve">The opportunity to participate in an online voting </w:t>
      </w:r>
      <w:r w:rsidR="007623B2">
        <w:rPr>
          <w:rFonts w:cs="Arial"/>
          <w:sz w:val="20"/>
          <w:szCs w:val="20"/>
        </w:rPr>
        <w:t xml:space="preserve">incentive challenge </w:t>
      </w:r>
      <w:r w:rsidR="001D7482">
        <w:rPr>
          <w:rFonts w:cs="Arial"/>
          <w:sz w:val="20"/>
          <w:szCs w:val="20"/>
        </w:rPr>
        <w:t>for an opportunity to</w:t>
      </w:r>
      <w:r>
        <w:rPr>
          <w:rFonts w:cs="Arial"/>
          <w:sz w:val="20"/>
          <w:szCs w:val="20"/>
        </w:rPr>
        <w:t xml:space="preserve"> win an additional $5,000 donation to the nominated nonprofit</w:t>
      </w:r>
      <w:r w:rsidR="004A2B40">
        <w:rPr>
          <w:rFonts w:cs="Arial"/>
          <w:sz w:val="20"/>
          <w:szCs w:val="20"/>
        </w:rPr>
        <w:t xml:space="preserve"> as well as PR ser</w:t>
      </w:r>
      <w:r w:rsidR="00B11AD5">
        <w:rPr>
          <w:rFonts w:cs="Arial"/>
          <w:sz w:val="20"/>
          <w:szCs w:val="20"/>
        </w:rPr>
        <w:t>vices</w:t>
      </w:r>
      <w:r>
        <w:rPr>
          <w:rFonts w:cs="Arial"/>
          <w:sz w:val="20"/>
          <w:szCs w:val="20"/>
        </w:rPr>
        <w:t>.</w:t>
      </w:r>
      <w:r w:rsidR="00AA6A20">
        <w:rPr>
          <w:rFonts w:cs="Arial"/>
          <w:sz w:val="20"/>
          <w:szCs w:val="20"/>
        </w:rPr>
        <w:t xml:space="preserve"> Winners will be provided details of the voting incentive challenge</w:t>
      </w:r>
      <w:r w:rsidR="00DB3107">
        <w:rPr>
          <w:rFonts w:cs="Arial"/>
          <w:sz w:val="20"/>
          <w:szCs w:val="20"/>
        </w:rPr>
        <w:t xml:space="preserve"> </w:t>
      </w:r>
      <w:r w:rsidR="008F2A30">
        <w:rPr>
          <w:rFonts w:cs="Arial"/>
          <w:sz w:val="20"/>
          <w:szCs w:val="20"/>
        </w:rPr>
        <w:t>in</w:t>
      </w:r>
      <w:r w:rsidR="00D20F55">
        <w:rPr>
          <w:rFonts w:cs="Arial"/>
          <w:sz w:val="20"/>
          <w:szCs w:val="20"/>
        </w:rPr>
        <w:t xml:space="preserve"> their winner notification</w:t>
      </w:r>
      <w:r w:rsidR="00DB3107">
        <w:rPr>
          <w:rFonts w:cs="Arial"/>
          <w:sz w:val="20"/>
          <w:szCs w:val="20"/>
        </w:rPr>
        <w:t xml:space="preserve">. </w:t>
      </w:r>
    </w:p>
    <w:p w14:paraId="03C23426" w14:textId="77777777" w:rsidR="00AE2F7A" w:rsidRDefault="00AE2F7A" w:rsidP="001032BE">
      <w:pPr>
        <w:jc w:val="both"/>
        <w:rPr>
          <w:rFonts w:cs="Arial"/>
          <w:sz w:val="20"/>
          <w:szCs w:val="20"/>
        </w:rPr>
      </w:pPr>
    </w:p>
    <w:p w14:paraId="0396C50D" w14:textId="539D482C" w:rsidR="00C11BCF" w:rsidRDefault="00CF29EB" w:rsidP="001032BE">
      <w:pPr>
        <w:jc w:val="both"/>
        <w:rPr>
          <w:rFonts w:cs="Arial"/>
          <w:sz w:val="20"/>
          <w:szCs w:val="20"/>
        </w:rPr>
      </w:pPr>
      <w:r>
        <w:rPr>
          <w:rFonts w:cs="Arial"/>
          <w:sz w:val="20"/>
          <w:szCs w:val="20"/>
        </w:rPr>
        <w:t xml:space="preserve">Total number of prizes awarded will be </w:t>
      </w:r>
      <w:r w:rsidR="000B6426">
        <w:rPr>
          <w:rFonts w:cs="Arial"/>
          <w:sz w:val="20"/>
          <w:szCs w:val="20"/>
        </w:rPr>
        <w:t>between 28</w:t>
      </w:r>
      <w:r w:rsidR="00DF452F">
        <w:rPr>
          <w:rFonts w:cs="Arial"/>
          <w:sz w:val="20"/>
          <w:szCs w:val="20"/>
        </w:rPr>
        <w:t xml:space="preserve"> and </w:t>
      </w:r>
      <w:r w:rsidR="000B6426">
        <w:rPr>
          <w:rFonts w:cs="Arial"/>
          <w:sz w:val="20"/>
          <w:szCs w:val="20"/>
        </w:rPr>
        <w:t>3</w:t>
      </w:r>
      <w:r w:rsidR="00A563C1">
        <w:rPr>
          <w:rFonts w:cs="Arial"/>
          <w:sz w:val="20"/>
          <w:szCs w:val="20"/>
        </w:rPr>
        <w:t>5</w:t>
      </w:r>
      <w:r w:rsidR="00DF452F">
        <w:rPr>
          <w:rFonts w:cs="Arial"/>
          <w:sz w:val="20"/>
          <w:szCs w:val="20"/>
        </w:rPr>
        <w:t>.</w:t>
      </w:r>
    </w:p>
    <w:p w14:paraId="4779505F" w14:textId="77777777" w:rsidR="001E1077" w:rsidRDefault="001E1077" w:rsidP="00826BD6">
      <w:pPr>
        <w:jc w:val="both"/>
        <w:rPr>
          <w:rFonts w:cs="Arial"/>
          <w:b/>
          <w:sz w:val="20"/>
          <w:szCs w:val="20"/>
        </w:rPr>
      </w:pPr>
    </w:p>
    <w:p w14:paraId="256C32B5" w14:textId="0FFF129A" w:rsidR="007776B5" w:rsidRDefault="002F6C63" w:rsidP="00826BD6">
      <w:pPr>
        <w:jc w:val="both"/>
        <w:rPr>
          <w:rFonts w:cs="Arial"/>
          <w:sz w:val="20"/>
          <w:szCs w:val="20"/>
        </w:rPr>
      </w:pPr>
      <w:r w:rsidRPr="000907A2">
        <w:rPr>
          <w:rFonts w:cs="Arial"/>
          <w:b/>
          <w:sz w:val="20"/>
          <w:szCs w:val="20"/>
        </w:rPr>
        <w:t>ENTRY REQUIREMENTS/LICENSE GRANT:</w:t>
      </w:r>
      <w:r w:rsidRPr="000907A2">
        <w:rPr>
          <w:rFonts w:cs="Arial"/>
          <w:sz w:val="20"/>
          <w:szCs w:val="20"/>
        </w:rPr>
        <w:t xml:space="preserve"> Without limitation, any</w:t>
      </w:r>
      <w:r w:rsidR="00C5460E">
        <w:rPr>
          <w:rFonts w:cs="Arial"/>
          <w:sz w:val="20"/>
          <w:szCs w:val="20"/>
        </w:rPr>
        <w:t xml:space="preserve"> contest</w:t>
      </w:r>
      <w:r w:rsidRPr="000907A2">
        <w:rPr>
          <w:rFonts w:cs="Arial"/>
          <w:sz w:val="20"/>
          <w:szCs w:val="20"/>
        </w:rPr>
        <w:t xml:space="preserve"> entry deemed by Sponsor, in its absolute discretion to be or contain content that is or may be construed as indecent, obscene, offensive, hateful, cruel, tortious, defamatory or that violates or infringes another’s rights, or disparages Sponsor (or its goods/services) or any other person or entity, or that </w:t>
      </w:r>
      <w:r w:rsidR="005C6AA3">
        <w:rPr>
          <w:rFonts w:cs="Arial"/>
          <w:sz w:val="20"/>
          <w:szCs w:val="20"/>
        </w:rPr>
        <w:t>doe</w:t>
      </w:r>
      <w:r w:rsidRPr="000907A2">
        <w:rPr>
          <w:rFonts w:cs="Arial"/>
          <w:sz w:val="20"/>
          <w:szCs w:val="20"/>
        </w:rPr>
        <w:t xml:space="preserve">s </w:t>
      </w:r>
      <w:r>
        <w:rPr>
          <w:rFonts w:cs="Arial"/>
          <w:sz w:val="20"/>
          <w:szCs w:val="20"/>
        </w:rPr>
        <w:t>or appears to promot</w:t>
      </w:r>
      <w:r w:rsidR="00820F62">
        <w:rPr>
          <w:rFonts w:cs="Arial"/>
          <w:sz w:val="20"/>
          <w:szCs w:val="20"/>
        </w:rPr>
        <w:t xml:space="preserve">e </w:t>
      </w:r>
      <w:r w:rsidRPr="000907A2">
        <w:rPr>
          <w:rFonts w:cs="Arial"/>
          <w:sz w:val="20"/>
          <w:szCs w:val="20"/>
        </w:rPr>
        <w:t xml:space="preserve">illegal, </w:t>
      </w:r>
      <w:r w:rsidR="00820F62">
        <w:rPr>
          <w:rFonts w:cs="Arial"/>
          <w:sz w:val="20"/>
          <w:szCs w:val="20"/>
        </w:rPr>
        <w:t xml:space="preserve">unlawful, </w:t>
      </w:r>
      <w:r w:rsidRPr="000907A2">
        <w:rPr>
          <w:rFonts w:cs="Arial"/>
          <w:sz w:val="20"/>
          <w:szCs w:val="20"/>
        </w:rPr>
        <w:t xml:space="preserve">dangerous, or harmful </w:t>
      </w:r>
      <w:r>
        <w:rPr>
          <w:rFonts w:cs="Arial"/>
          <w:sz w:val="20"/>
          <w:szCs w:val="20"/>
        </w:rPr>
        <w:t xml:space="preserve">activities </w:t>
      </w:r>
      <w:r w:rsidRPr="000907A2">
        <w:rPr>
          <w:rFonts w:cs="Arial"/>
          <w:sz w:val="20"/>
          <w:szCs w:val="20"/>
        </w:rPr>
        <w:t>in any way will be disqualified.</w:t>
      </w:r>
      <w:r w:rsidRPr="000907A2">
        <w:rPr>
          <w:rFonts w:cs="Arial"/>
          <w:kern w:val="2"/>
          <w:sz w:val="20"/>
          <w:szCs w:val="20"/>
        </w:rPr>
        <w:t xml:space="preserve"> </w:t>
      </w:r>
      <w:r w:rsidRPr="000907A2">
        <w:rPr>
          <w:rFonts w:cs="Arial"/>
          <w:sz w:val="20"/>
          <w:szCs w:val="20"/>
        </w:rPr>
        <w:t>Sponsor reserves the right in its sole discretion to disqualify any entry</w:t>
      </w:r>
      <w:r w:rsidR="00D90EDC">
        <w:rPr>
          <w:rFonts w:cs="Arial"/>
          <w:sz w:val="20"/>
          <w:szCs w:val="20"/>
        </w:rPr>
        <w:t>/entrant</w:t>
      </w:r>
      <w:r w:rsidRPr="000907A2">
        <w:rPr>
          <w:rFonts w:cs="Arial"/>
          <w:sz w:val="20"/>
          <w:szCs w:val="20"/>
        </w:rPr>
        <w:t xml:space="preserve"> at any time in the event it is determined that the entry is in any </w:t>
      </w:r>
      <w:r w:rsidR="005C6AA3">
        <w:rPr>
          <w:rFonts w:cs="Arial"/>
          <w:sz w:val="20"/>
          <w:szCs w:val="20"/>
        </w:rPr>
        <w:t>(</w:t>
      </w:r>
      <w:r w:rsidRPr="000907A2">
        <w:rPr>
          <w:rFonts w:cs="Arial"/>
          <w:sz w:val="20"/>
          <w:szCs w:val="20"/>
        </w:rPr>
        <w:t>other</w:t>
      </w:r>
      <w:r w:rsidR="005C6AA3">
        <w:rPr>
          <w:rFonts w:cs="Arial"/>
          <w:sz w:val="20"/>
          <w:szCs w:val="20"/>
        </w:rPr>
        <w:t>)</w:t>
      </w:r>
      <w:r w:rsidRPr="000907A2">
        <w:rPr>
          <w:rFonts w:cs="Arial"/>
          <w:sz w:val="20"/>
          <w:szCs w:val="20"/>
        </w:rPr>
        <w:t xml:space="preserve"> way offensive, inappropriate, </w:t>
      </w:r>
      <w:r w:rsidR="00D90EDC" w:rsidRPr="00D90EDC">
        <w:rPr>
          <w:rFonts w:cs="Arial"/>
          <w:sz w:val="20"/>
          <w:szCs w:val="20"/>
        </w:rPr>
        <w:t xml:space="preserve">not in the spirit of the </w:t>
      </w:r>
      <w:r w:rsidR="0025111D">
        <w:rPr>
          <w:rFonts w:cs="Arial"/>
          <w:sz w:val="20"/>
          <w:szCs w:val="20"/>
        </w:rPr>
        <w:t>Contest</w:t>
      </w:r>
      <w:r w:rsidR="0025111D" w:rsidRPr="00D90EDC">
        <w:rPr>
          <w:rFonts w:cs="Arial"/>
          <w:sz w:val="20"/>
          <w:szCs w:val="20"/>
        </w:rPr>
        <w:t xml:space="preserve"> </w:t>
      </w:r>
      <w:r w:rsidRPr="000907A2">
        <w:rPr>
          <w:rFonts w:cs="Arial"/>
          <w:sz w:val="20"/>
          <w:szCs w:val="20"/>
        </w:rPr>
        <w:t>or not in keeping with Sponsor’s image</w:t>
      </w:r>
      <w:r w:rsidR="00D90EDC">
        <w:rPr>
          <w:rFonts w:cs="Arial"/>
          <w:sz w:val="20"/>
          <w:szCs w:val="20"/>
        </w:rPr>
        <w:t>,</w:t>
      </w:r>
      <w:r w:rsidRPr="000907A2">
        <w:rPr>
          <w:rFonts w:cs="Arial"/>
          <w:sz w:val="20"/>
          <w:szCs w:val="20"/>
        </w:rPr>
        <w:t xml:space="preserve"> </w:t>
      </w:r>
      <w:r w:rsidR="00D90EDC" w:rsidRPr="00D90EDC">
        <w:rPr>
          <w:rFonts w:cs="Arial"/>
          <w:sz w:val="20"/>
          <w:szCs w:val="20"/>
        </w:rPr>
        <w:t xml:space="preserve">or will have a detrimental impact on Sponsor, this </w:t>
      </w:r>
      <w:r w:rsidR="0025111D">
        <w:rPr>
          <w:rFonts w:cs="Arial"/>
          <w:sz w:val="20"/>
          <w:szCs w:val="20"/>
        </w:rPr>
        <w:t>Contest</w:t>
      </w:r>
      <w:r w:rsidR="00D90EDC" w:rsidRPr="00D90EDC">
        <w:rPr>
          <w:rFonts w:cs="Arial"/>
          <w:sz w:val="20"/>
          <w:szCs w:val="20"/>
        </w:rPr>
        <w:t>, or any of Sponsor’s brands, products or services</w:t>
      </w:r>
      <w:r w:rsidR="00D90EDC">
        <w:rPr>
          <w:rFonts w:cs="Arial"/>
          <w:sz w:val="20"/>
          <w:szCs w:val="20"/>
        </w:rPr>
        <w:t xml:space="preserve">, </w:t>
      </w:r>
      <w:r w:rsidRPr="000907A2">
        <w:rPr>
          <w:rFonts w:cs="Arial"/>
          <w:sz w:val="20"/>
          <w:szCs w:val="20"/>
        </w:rPr>
        <w:t>or if it is determined that the Entrant has not otherwise complied with these Official Rules</w:t>
      </w:r>
      <w:r w:rsidR="00820F62">
        <w:rPr>
          <w:rFonts w:cs="Arial"/>
          <w:sz w:val="20"/>
          <w:szCs w:val="20"/>
        </w:rPr>
        <w:t>—th</w:t>
      </w:r>
      <w:r w:rsidR="007776B5">
        <w:rPr>
          <w:rFonts w:cs="Arial"/>
          <w:sz w:val="20"/>
          <w:szCs w:val="20"/>
        </w:rPr>
        <w:t>ese</w:t>
      </w:r>
      <w:r w:rsidR="00820F62">
        <w:rPr>
          <w:rFonts w:cs="Arial"/>
          <w:sz w:val="20"/>
          <w:szCs w:val="20"/>
        </w:rPr>
        <w:t xml:space="preserve"> provision</w:t>
      </w:r>
      <w:r w:rsidR="007776B5">
        <w:rPr>
          <w:rFonts w:cs="Arial"/>
          <w:sz w:val="20"/>
          <w:szCs w:val="20"/>
        </w:rPr>
        <w:t>s are</w:t>
      </w:r>
      <w:r w:rsidR="00820F62">
        <w:rPr>
          <w:rFonts w:cs="Arial"/>
          <w:sz w:val="20"/>
          <w:szCs w:val="20"/>
        </w:rPr>
        <w:t xml:space="preserve"> </w:t>
      </w:r>
      <w:r w:rsidR="005C6AA3">
        <w:rPr>
          <w:rFonts w:cs="Arial"/>
          <w:sz w:val="20"/>
          <w:szCs w:val="20"/>
        </w:rPr>
        <w:t>not exclusive, are drafted to be purposefully</w:t>
      </w:r>
      <w:r w:rsidR="00820F62">
        <w:rPr>
          <w:rFonts w:cs="Arial"/>
          <w:sz w:val="20"/>
          <w:szCs w:val="20"/>
        </w:rPr>
        <w:t xml:space="preserve"> expansive</w:t>
      </w:r>
      <w:r w:rsidR="005C6AA3">
        <w:rPr>
          <w:rFonts w:cs="Arial"/>
          <w:sz w:val="20"/>
          <w:szCs w:val="20"/>
        </w:rPr>
        <w:t>,</w:t>
      </w:r>
      <w:r w:rsidR="00820F62">
        <w:rPr>
          <w:rFonts w:cs="Arial"/>
          <w:sz w:val="20"/>
          <w:szCs w:val="20"/>
        </w:rPr>
        <w:t xml:space="preserve"> and will be construed broadly by Sponsor in its absolute discretion</w:t>
      </w:r>
      <w:r w:rsidRPr="000907A2">
        <w:rPr>
          <w:rFonts w:cs="Arial"/>
          <w:sz w:val="20"/>
          <w:szCs w:val="20"/>
        </w:rPr>
        <w:t>.</w:t>
      </w:r>
      <w:r w:rsidR="007776B5" w:rsidRPr="007776B5">
        <w:rPr>
          <w:rFonts w:cs="Arial"/>
          <w:sz w:val="20"/>
          <w:szCs w:val="20"/>
        </w:rPr>
        <w:t xml:space="preserve"> </w:t>
      </w:r>
    </w:p>
    <w:p w14:paraId="42E2210C" w14:textId="77777777" w:rsidR="00820F62" w:rsidRDefault="00820F62" w:rsidP="00826BD6">
      <w:pPr>
        <w:jc w:val="both"/>
        <w:rPr>
          <w:rFonts w:cs="Arial"/>
          <w:sz w:val="20"/>
          <w:szCs w:val="20"/>
        </w:rPr>
      </w:pPr>
    </w:p>
    <w:p w14:paraId="781A9449" w14:textId="2522B090" w:rsidR="002F6C63" w:rsidRPr="000907A2" w:rsidRDefault="002F6C63" w:rsidP="002F6C63">
      <w:pPr>
        <w:spacing w:after="200"/>
        <w:jc w:val="both"/>
        <w:rPr>
          <w:rFonts w:cs="Arial"/>
          <w:sz w:val="20"/>
          <w:szCs w:val="20"/>
        </w:rPr>
      </w:pPr>
      <w:r w:rsidRPr="000907A2">
        <w:rPr>
          <w:rFonts w:cs="Arial"/>
          <w:sz w:val="20"/>
          <w:szCs w:val="20"/>
        </w:rPr>
        <w:t xml:space="preserve">By submitting an entry, entrants represent, warrant and covenant (and agree to release and indemnify </w:t>
      </w:r>
      <w:r w:rsidR="0025111D">
        <w:rPr>
          <w:rFonts w:cs="Arial"/>
          <w:sz w:val="20"/>
          <w:szCs w:val="20"/>
        </w:rPr>
        <w:t>Contest</w:t>
      </w:r>
      <w:r w:rsidR="0025111D" w:rsidRPr="000907A2">
        <w:rPr>
          <w:rFonts w:cs="Arial"/>
          <w:sz w:val="20"/>
          <w:szCs w:val="20"/>
        </w:rPr>
        <w:t xml:space="preserve"> </w:t>
      </w:r>
      <w:r w:rsidRPr="000907A2">
        <w:rPr>
          <w:rFonts w:cs="Arial"/>
          <w:sz w:val="20"/>
          <w:szCs w:val="20"/>
        </w:rPr>
        <w:t xml:space="preserve">Entities from same) that their submitted entry (including but not limited to a caption and all content therein): (i) is the original creation of the entrant, has not been copied in whole or in part from any other work, and is the sole and exclusive property of the entrant (or entrants has all ownership rights thereto);  (ii) is specifically created for the applicable </w:t>
      </w:r>
      <w:r w:rsidR="00CA1B27">
        <w:rPr>
          <w:rFonts w:cs="Arial"/>
          <w:sz w:val="20"/>
          <w:szCs w:val="20"/>
        </w:rPr>
        <w:t>program</w:t>
      </w:r>
      <w:r w:rsidR="00CA1B27" w:rsidRPr="000907A2">
        <w:rPr>
          <w:rFonts w:cs="Arial"/>
          <w:sz w:val="20"/>
          <w:szCs w:val="20"/>
        </w:rPr>
        <w:t xml:space="preserve"> </w:t>
      </w:r>
      <w:r w:rsidRPr="000907A2">
        <w:rPr>
          <w:rFonts w:cs="Arial"/>
          <w:sz w:val="20"/>
          <w:szCs w:val="20"/>
        </w:rPr>
        <w:t xml:space="preserve">and has not been published (in whole or in part), received an award or honorable mention, nor been shown online, or submitted in any other promotion, competition, showing, or event previously; (iii) does not violate or infringe any copyright, trademark or other proprietary, publicity, privacy or any other rights of any person or entity; and (iv) any individuals who worked on or </w:t>
      </w:r>
      <w:r w:rsidR="007776B5">
        <w:rPr>
          <w:rFonts w:cs="Arial"/>
          <w:sz w:val="20"/>
          <w:szCs w:val="20"/>
        </w:rPr>
        <w:t>are mentioned</w:t>
      </w:r>
      <w:r w:rsidRPr="000907A2">
        <w:rPr>
          <w:rFonts w:cs="Arial"/>
          <w:sz w:val="20"/>
          <w:szCs w:val="20"/>
        </w:rPr>
        <w:t xml:space="preserve"> in the entry in any manner have given entrant their express consent to submit the entry for the use contemplated (or if a minor, entrant has obtained consent of the minor’s parent or legal guardian). Entrant may be asked by Sponsor to provide evidence of the above in writing. Nothing herein shall be deemed an obligation of confidentiality. </w:t>
      </w:r>
    </w:p>
    <w:p w14:paraId="2EB7A6F0" w14:textId="77777777" w:rsidR="00035F1E" w:rsidRPr="00035F1E" w:rsidRDefault="002F6C63" w:rsidP="00C5460E">
      <w:pPr>
        <w:spacing w:after="200"/>
        <w:jc w:val="both"/>
        <w:rPr>
          <w:rFonts w:cs="Arial"/>
          <w:snapToGrid w:val="0"/>
          <w:sz w:val="20"/>
          <w:szCs w:val="20"/>
        </w:rPr>
      </w:pPr>
      <w:r w:rsidRPr="007776B5">
        <w:rPr>
          <w:rFonts w:cs="Arial"/>
          <w:b/>
          <w:sz w:val="20"/>
          <w:szCs w:val="20"/>
        </w:rPr>
        <w:t xml:space="preserve">At the time you submit an entry, and whether or not selected as a </w:t>
      </w:r>
      <w:r w:rsidR="00CA1B27">
        <w:rPr>
          <w:rFonts w:cs="Arial"/>
          <w:b/>
          <w:sz w:val="20"/>
          <w:szCs w:val="20"/>
        </w:rPr>
        <w:t>finalist</w:t>
      </w:r>
      <w:r w:rsidRPr="007776B5">
        <w:rPr>
          <w:rFonts w:cs="Arial"/>
          <w:b/>
          <w:sz w:val="20"/>
          <w:szCs w:val="20"/>
        </w:rPr>
        <w:t>, you grant to Sponsor  a non-exclusive, fully paid and royalty-free, transferable, sub-licensable, worldwide license to use the entry, in whole and in part, and all the intellectual and property rights therein including the right to make derivative works, through-out the world, and further agree to execute all documents and perform all acts deemed necessary by Sponsor to protect Sponsor’ license in the intellectual property.</w:t>
      </w:r>
      <w:r w:rsidRPr="007776B5" w:rsidDel="00542987">
        <w:rPr>
          <w:rFonts w:cs="Arial"/>
          <w:b/>
          <w:sz w:val="20"/>
          <w:szCs w:val="20"/>
        </w:rPr>
        <w:t xml:space="preserve"> </w:t>
      </w:r>
      <w:r w:rsidRPr="000907A2">
        <w:rPr>
          <w:rFonts w:cs="Arial"/>
          <w:sz w:val="20"/>
          <w:szCs w:val="20"/>
        </w:rPr>
        <w:t xml:space="preserve">You understand and agree by granting this license your entry may be modified, edited, distorted, used in whole or in part, alone or in combination with other works, used in illusory or composite form, or in any other manner, as solely determined by Sponsor in any media and medium whatsoever now known or hereinafter developed (including without limitation print, broadcast, radio, digital, and on-line) without further </w:t>
      </w:r>
      <w:r w:rsidRPr="000907A2">
        <w:rPr>
          <w:rFonts w:cs="Arial"/>
          <w:sz w:val="20"/>
          <w:szCs w:val="20"/>
        </w:rPr>
        <w:lastRenderedPageBreak/>
        <w:t xml:space="preserve">compensation or review. </w:t>
      </w:r>
      <w:r w:rsidRPr="000907A2">
        <w:rPr>
          <w:rFonts w:cs="Arial"/>
          <w:b/>
          <w:sz w:val="20"/>
          <w:szCs w:val="20"/>
        </w:rPr>
        <w:t xml:space="preserve"> </w:t>
      </w:r>
      <w:r w:rsidRPr="000907A2">
        <w:rPr>
          <w:rFonts w:cs="Arial"/>
          <w:sz w:val="20"/>
          <w:szCs w:val="20"/>
          <w:u w:val="single"/>
        </w:rPr>
        <w:t>You will not now nor in the future be paid for your entry or for granting Sponsor any of these rights</w:t>
      </w:r>
      <w:r w:rsidRPr="000907A2">
        <w:rPr>
          <w:rFonts w:cs="Arial"/>
          <w:sz w:val="20"/>
          <w:szCs w:val="20"/>
        </w:rPr>
        <w:t xml:space="preserve">. </w:t>
      </w:r>
    </w:p>
    <w:p w14:paraId="568C06C0" w14:textId="3EDC461A" w:rsidR="00035F1E" w:rsidRPr="00D90EDC" w:rsidRDefault="00906CAA" w:rsidP="00035F1E">
      <w:pPr>
        <w:spacing w:line="276" w:lineRule="auto"/>
        <w:jc w:val="both"/>
        <w:rPr>
          <w:rFonts w:cs="Arial"/>
          <w:b/>
          <w:sz w:val="20"/>
          <w:szCs w:val="20"/>
        </w:rPr>
      </w:pPr>
      <w:r w:rsidRPr="00906CAA">
        <w:rPr>
          <w:rFonts w:cs="Arial"/>
          <w:snapToGrid w:val="0"/>
          <w:sz w:val="20"/>
          <w:szCs w:val="20"/>
        </w:rPr>
        <w:t xml:space="preserve">Proof that you </w:t>
      </w:r>
      <w:r>
        <w:rPr>
          <w:rFonts w:cs="Arial"/>
          <w:snapToGrid w:val="0"/>
          <w:sz w:val="20"/>
          <w:szCs w:val="20"/>
        </w:rPr>
        <w:t>submitted</w:t>
      </w:r>
      <w:r w:rsidRPr="00906CAA">
        <w:rPr>
          <w:rFonts w:cs="Arial"/>
          <w:snapToGrid w:val="0"/>
          <w:sz w:val="20"/>
          <w:szCs w:val="20"/>
        </w:rPr>
        <w:t xml:space="preserve"> an </w:t>
      </w:r>
      <w:r>
        <w:rPr>
          <w:rFonts w:cs="Arial"/>
          <w:snapToGrid w:val="0"/>
          <w:sz w:val="20"/>
          <w:szCs w:val="20"/>
        </w:rPr>
        <w:t>e</w:t>
      </w:r>
      <w:r w:rsidRPr="00906CAA">
        <w:rPr>
          <w:rFonts w:cs="Arial"/>
          <w:snapToGrid w:val="0"/>
          <w:sz w:val="20"/>
          <w:szCs w:val="20"/>
        </w:rPr>
        <w:t xml:space="preserve">ntry does not </w:t>
      </w:r>
      <w:r w:rsidRPr="005466C9">
        <w:rPr>
          <w:rFonts w:cs="Arial"/>
          <w:snapToGrid w:val="0"/>
          <w:sz w:val="20"/>
          <w:szCs w:val="20"/>
        </w:rPr>
        <w:t xml:space="preserve">constitute proof or evidence that it was received within the </w:t>
      </w:r>
      <w:r w:rsidR="00C5460E">
        <w:rPr>
          <w:rFonts w:cs="Arial"/>
          <w:snapToGrid w:val="0"/>
          <w:sz w:val="20"/>
          <w:szCs w:val="20"/>
        </w:rPr>
        <w:t>Contest</w:t>
      </w:r>
      <w:r w:rsidR="00C5460E" w:rsidRPr="005466C9">
        <w:rPr>
          <w:rFonts w:cs="Arial"/>
          <w:snapToGrid w:val="0"/>
          <w:sz w:val="20"/>
          <w:szCs w:val="20"/>
        </w:rPr>
        <w:t xml:space="preserve"> </w:t>
      </w:r>
      <w:r w:rsidRPr="005466C9">
        <w:rPr>
          <w:rFonts w:cs="Arial"/>
          <w:snapToGrid w:val="0"/>
          <w:sz w:val="20"/>
          <w:szCs w:val="20"/>
        </w:rPr>
        <w:t xml:space="preserve">Period or eligible for the </w:t>
      </w:r>
      <w:r w:rsidR="0025111D">
        <w:rPr>
          <w:rFonts w:cs="Arial"/>
          <w:snapToGrid w:val="0"/>
          <w:sz w:val="20"/>
          <w:szCs w:val="20"/>
        </w:rPr>
        <w:t>Contest</w:t>
      </w:r>
      <w:r w:rsidR="0025111D" w:rsidRPr="005466C9">
        <w:rPr>
          <w:rFonts w:cs="Arial"/>
          <w:snapToGrid w:val="0"/>
          <w:sz w:val="20"/>
          <w:szCs w:val="20"/>
        </w:rPr>
        <w:t xml:space="preserve"> </w:t>
      </w:r>
      <w:r w:rsidRPr="005466C9">
        <w:rPr>
          <w:rFonts w:cs="Arial"/>
          <w:snapToGrid w:val="0"/>
          <w:sz w:val="20"/>
          <w:szCs w:val="20"/>
        </w:rPr>
        <w:t xml:space="preserve">or any element thereof. </w:t>
      </w:r>
      <w:r w:rsidR="00D90EDC" w:rsidRPr="005466C9">
        <w:rPr>
          <w:rFonts w:cs="Arial"/>
          <w:snapToGrid w:val="0"/>
          <w:sz w:val="20"/>
          <w:szCs w:val="20"/>
        </w:rPr>
        <w:t>Without limitation, e</w:t>
      </w:r>
      <w:r w:rsidR="00035F1E" w:rsidRPr="005466C9">
        <w:rPr>
          <w:rFonts w:cs="Arial"/>
          <w:snapToGrid w:val="0"/>
          <w:sz w:val="20"/>
          <w:szCs w:val="20"/>
        </w:rPr>
        <w:t xml:space="preserve">ntries must be complete, compliant, submitted using the activity and </w:t>
      </w:r>
      <w:r w:rsidR="005466C9">
        <w:rPr>
          <w:rFonts w:cs="Arial"/>
          <w:snapToGrid w:val="0"/>
          <w:sz w:val="20"/>
          <w:szCs w:val="20"/>
        </w:rPr>
        <w:t>Entry Form provided by Sponsor</w:t>
      </w:r>
      <w:r w:rsidR="00035F1E" w:rsidRPr="005466C9">
        <w:rPr>
          <w:rFonts w:cs="Arial"/>
          <w:snapToGrid w:val="0"/>
          <w:sz w:val="20"/>
          <w:szCs w:val="20"/>
        </w:rPr>
        <w:t xml:space="preserve">, and </w:t>
      </w:r>
      <w:r w:rsidR="005466C9">
        <w:rPr>
          <w:rFonts w:cs="Arial"/>
          <w:snapToGrid w:val="0"/>
          <w:sz w:val="20"/>
          <w:szCs w:val="20"/>
        </w:rPr>
        <w:t xml:space="preserve">must be </w:t>
      </w:r>
      <w:r w:rsidR="00035F1E" w:rsidRPr="005466C9">
        <w:rPr>
          <w:rFonts w:cs="Arial"/>
          <w:snapToGrid w:val="0"/>
          <w:sz w:val="20"/>
          <w:szCs w:val="20"/>
        </w:rPr>
        <w:t xml:space="preserve">received by Sponsor within the applicable </w:t>
      </w:r>
      <w:r w:rsidR="00C5460E">
        <w:rPr>
          <w:rFonts w:cs="Arial"/>
          <w:snapToGrid w:val="0"/>
          <w:sz w:val="20"/>
          <w:szCs w:val="20"/>
        </w:rPr>
        <w:t>Contest</w:t>
      </w:r>
      <w:r w:rsidR="00C5460E" w:rsidRPr="005466C9">
        <w:rPr>
          <w:rFonts w:cs="Arial"/>
          <w:snapToGrid w:val="0"/>
          <w:sz w:val="20"/>
          <w:szCs w:val="20"/>
        </w:rPr>
        <w:t xml:space="preserve"> </w:t>
      </w:r>
      <w:r w:rsidR="00035F1E" w:rsidRPr="005466C9">
        <w:rPr>
          <w:rFonts w:cs="Arial"/>
          <w:snapToGrid w:val="0"/>
          <w:sz w:val="20"/>
          <w:szCs w:val="20"/>
        </w:rPr>
        <w:t xml:space="preserve">Period.  Entries submitted via any other entry methods/platforms will not be accepted.  </w:t>
      </w:r>
    </w:p>
    <w:p w14:paraId="54EBCB1E" w14:textId="77777777" w:rsidR="00E54382" w:rsidRDefault="00E54382" w:rsidP="00107A01">
      <w:pPr>
        <w:spacing w:line="276" w:lineRule="auto"/>
        <w:jc w:val="both"/>
        <w:rPr>
          <w:rFonts w:cs="Arial"/>
          <w:b/>
          <w:sz w:val="20"/>
          <w:szCs w:val="20"/>
        </w:rPr>
      </w:pPr>
    </w:p>
    <w:p w14:paraId="74DC0FCB" w14:textId="3492C3DD" w:rsidR="00D90EDC" w:rsidRDefault="008D60BB" w:rsidP="00EA690A">
      <w:pPr>
        <w:jc w:val="both"/>
        <w:rPr>
          <w:rFonts w:cs="Arial"/>
          <w:sz w:val="20"/>
          <w:szCs w:val="20"/>
          <w:lang w:val="en"/>
        </w:rPr>
      </w:pPr>
      <w:r>
        <w:rPr>
          <w:rFonts w:cs="Arial"/>
          <w:b/>
          <w:sz w:val="20"/>
          <w:szCs w:val="20"/>
        </w:rPr>
        <w:t>WINNER</w:t>
      </w:r>
      <w:r w:rsidR="00CA1B27" w:rsidRPr="005466C9">
        <w:rPr>
          <w:rFonts w:cs="Arial"/>
          <w:b/>
          <w:sz w:val="20"/>
          <w:szCs w:val="20"/>
        </w:rPr>
        <w:t xml:space="preserve"> </w:t>
      </w:r>
      <w:r w:rsidR="00F3278A" w:rsidRPr="005466C9">
        <w:rPr>
          <w:rFonts w:cs="Arial"/>
          <w:b/>
          <w:sz w:val="20"/>
          <w:szCs w:val="20"/>
        </w:rPr>
        <w:t xml:space="preserve">NOTIFICATION:  </w:t>
      </w:r>
      <w:r w:rsidR="0083209A">
        <w:rPr>
          <w:rFonts w:cs="Arial"/>
          <w:sz w:val="20"/>
          <w:szCs w:val="20"/>
        </w:rPr>
        <w:t>Winning</w:t>
      </w:r>
      <w:r w:rsidR="00AE6542">
        <w:rPr>
          <w:rFonts w:cs="Arial"/>
          <w:sz w:val="20"/>
          <w:szCs w:val="20"/>
        </w:rPr>
        <w:t xml:space="preserve"> agents and their nominated nonprofit contacts</w:t>
      </w:r>
      <w:r w:rsidR="00EA690A" w:rsidRPr="005466C9">
        <w:rPr>
          <w:rFonts w:cs="Arial"/>
          <w:color w:val="231F20"/>
          <w:sz w:val="20"/>
          <w:szCs w:val="20"/>
        </w:rPr>
        <w:t xml:space="preserve"> will be notified </w:t>
      </w:r>
      <w:r w:rsidR="00AE6542">
        <w:rPr>
          <w:rFonts w:cs="Arial"/>
          <w:color w:val="231F20"/>
          <w:sz w:val="20"/>
          <w:szCs w:val="20"/>
        </w:rPr>
        <w:t xml:space="preserve">via email </w:t>
      </w:r>
      <w:r w:rsidR="0083209A">
        <w:rPr>
          <w:rFonts w:cs="Arial"/>
          <w:sz w:val="20"/>
          <w:szCs w:val="20"/>
        </w:rPr>
        <w:t xml:space="preserve">within </w:t>
      </w:r>
      <w:r w:rsidR="009C7E64">
        <w:rPr>
          <w:rFonts w:cs="Arial"/>
          <w:sz w:val="20"/>
          <w:szCs w:val="20"/>
        </w:rPr>
        <w:t xml:space="preserve">3 business days </w:t>
      </w:r>
      <w:r w:rsidR="002175D2">
        <w:rPr>
          <w:rFonts w:cs="Arial"/>
          <w:sz w:val="20"/>
          <w:szCs w:val="20"/>
        </w:rPr>
        <w:t>after</w:t>
      </w:r>
      <w:r w:rsidR="009C7E64">
        <w:rPr>
          <w:rFonts w:cs="Arial"/>
          <w:sz w:val="20"/>
          <w:szCs w:val="20"/>
        </w:rPr>
        <w:t xml:space="preserve"> </w:t>
      </w:r>
      <w:r w:rsidR="002175D2">
        <w:rPr>
          <w:rFonts w:cs="Arial"/>
          <w:sz w:val="20"/>
          <w:szCs w:val="20"/>
        </w:rPr>
        <w:t>each</w:t>
      </w:r>
      <w:r w:rsidR="009C7E64">
        <w:rPr>
          <w:rFonts w:cs="Arial"/>
          <w:sz w:val="20"/>
          <w:szCs w:val="20"/>
        </w:rPr>
        <w:t xml:space="preserve"> monthly selection</w:t>
      </w:r>
      <w:r w:rsidR="00EA690A" w:rsidRPr="005466C9">
        <w:rPr>
          <w:rFonts w:cs="Arial"/>
          <w:sz w:val="20"/>
          <w:szCs w:val="20"/>
        </w:rPr>
        <w:t>.</w:t>
      </w:r>
      <w:r w:rsidR="00EA690A" w:rsidRPr="005466C9">
        <w:rPr>
          <w:rFonts w:cs="Arial"/>
          <w:color w:val="000000"/>
          <w:sz w:val="20"/>
          <w:szCs w:val="20"/>
        </w:rPr>
        <w:t xml:space="preserve"> </w:t>
      </w:r>
    </w:p>
    <w:p w14:paraId="3956CD0B" w14:textId="77777777" w:rsidR="00D90EDC" w:rsidRDefault="00D90EDC" w:rsidP="00EA690A">
      <w:pPr>
        <w:jc w:val="both"/>
        <w:rPr>
          <w:rFonts w:cs="Arial"/>
          <w:sz w:val="20"/>
          <w:szCs w:val="20"/>
          <w:lang w:val="en"/>
        </w:rPr>
      </w:pPr>
    </w:p>
    <w:p w14:paraId="5204E0DB" w14:textId="77777777" w:rsidR="00D62ADD" w:rsidRDefault="00D90EDC" w:rsidP="00EA690A">
      <w:pPr>
        <w:jc w:val="both"/>
        <w:rPr>
          <w:rFonts w:cs="Arial"/>
          <w:sz w:val="20"/>
          <w:szCs w:val="20"/>
        </w:rPr>
      </w:pPr>
      <w:r>
        <w:rPr>
          <w:rFonts w:cs="Arial"/>
          <w:b/>
          <w:sz w:val="20"/>
          <w:szCs w:val="20"/>
          <w:lang w:val="en"/>
        </w:rPr>
        <w:t xml:space="preserve">TAXES: </w:t>
      </w:r>
      <w:r w:rsidR="00D62ADD" w:rsidRPr="005D5E0A">
        <w:rPr>
          <w:rFonts w:cs="Arial"/>
          <w:sz w:val="20"/>
          <w:szCs w:val="20"/>
        </w:rPr>
        <w:t xml:space="preserve">All federal, state, local taxes on the value of the Prize, if applicable, are the responsibility of the winner.  An IRS form 1099 will be issued in the winner’s name if required by law.  </w:t>
      </w:r>
    </w:p>
    <w:p w14:paraId="203324CD" w14:textId="77777777" w:rsidR="00F3278A" w:rsidRPr="005D5E0A" w:rsidRDefault="00F3278A" w:rsidP="00F3278A">
      <w:pPr>
        <w:spacing w:line="240" w:lineRule="auto"/>
        <w:jc w:val="both"/>
        <w:rPr>
          <w:rFonts w:cs="Arial"/>
          <w:sz w:val="20"/>
          <w:szCs w:val="20"/>
        </w:rPr>
      </w:pPr>
    </w:p>
    <w:p w14:paraId="65178DE2" w14:textId="43011530" w:rsidR="004604AB" w:rsidRPr="00241212" w:rsidRDefault="004604AB" w:rsidP="004604AB">
      <w:pPr>
        <w:jc w:val="both"/>
        <w:rPr>
          <w:rFonts w:cs="Arial"/>
          <w:b/>
          <w:sz w:val="20"/>
          <w:szCs w:val="20"/>
        </w:rPr>
      </w:pPr>
      <w:r w:rsidRPr="00241212">
        <w:rPr>
          <w:rFonts w:cs="Arial"/>
          <w:b/>
          <w:sz w:val="20"/>
          <w:szCs w:val="20"/>
        </w:rPr>
        <w:t xml:space="preserve">LIMITATIONS OF LIABILITY:  BY PARTICIPATING, ENTRANTS AGREE TO THE FULLEST EXTENT PERMITTED BY LAW TO RELEASE, DISCHARGE AND HOLD HARMLESS THE SPONSOR AND OTHER </w:t>
      </w:r>
      <w:r w:rsidR="0025111D">
        <w:rPr>
          <w:rFonts w:cs="Arial"/>
          <w:b/>
          <w:sz w:val="20"/>
          <w:szCs w:val="20"/>
        </w:rPr>
        <w:t>CONTEST</w:t>
      </w:r>
      <w:r w:rsidR="0025111D" w:rsidRPr="00241212">
        <w:rPr>
          <w:rFonts w:cs="Arial"/>
          <w:b/>
          <w:sz w:val="20"/>
          <w:szCs w:val="20"/>
        </w:rPr>
        <w:t xml:space="preserve"> </w:t>
      </w:r>
      <w:r w:rsidRPr="00241212">
        <w:rPr>
          <w:rFonts w:cs="Arial"/>
          <w:b/>
          <w:sz w:val="20"/>
          <w:szCs w:val="20"/>
        </w:rPr>
        <w:t>ENTITIES AND THEIR RESPECTIVE OFFICERS, DIRECTORS, EMPLOYEES, INDEPENDENT CONTRACTORS, REPRESENTATIVES, ASSIGNS AND AGENTS</w:t>
      </w:r>
      <w:r w:rsidR="000072E8">
        <w:rPr>
          <w:rFonts w:cs="Arial"/>
          <w:b/>
          <w:sz w:val="20"/>
          <w:szCs w:val="20"/>
        </w:rPr>
        <w:t xml:space="preserve">, </w:t>
      </w:r>
      <w:r w:rsidRPr="00241212">
        <w:rPr>
          <w:rFonts w:cs="Arial"/>
          <w:b/>
          <w:sz w:val="20"/>
          <w:szCs w:val="20"/>
        </w:rPr>
        <w:t xml:space="preserve">(“RELEASED PARTIES”) FROM AND AGAINST ANY AND ALL ALLEGED AND/OR ACTUAL CLAIMS, CAUSES OF ACTION, DEMANDS, LOSSES, SETTLEMENTS (WHETHER OR NOT LITAGATION OR OTHER LEGAL PROCEEDINGS ARE COMMENCED), LIABILITIES AND DAMAGES OF ANY KIND WHATSOEVER EXISTING NOW OR ARISING IN THE FUTURE (INCLUDING, WITHOUT LIMITATION, BODILY INJURY, PERSONAL INJURY, DEATH, DISABILITY AND PROPERTY DAMAGE, VIOLATION OF PROPRIETARY, PUBLICITY, PRIVACY OR ANY OTHER RIGHT), COSTS AND EXPENSES (INCLUDING, WITHOUT LIMITATION, REASONABLE ATTORNEYS’ FEES, COURT COSTS, SETTLEMENT AND DISBURSEMENTS) DIRECTLY OR INDIRECTLY ARISING OUT OF USE OF THE ENTRY IN WHOLE OR IN PART, THE ACCEPTANCE, POSSESSION, USE, MISDIRECTION, OR MISUSE OF A PRIZE OR ANY ELEMENT THEREOF, PARTICIPATION IN THE </w:t>
      </w:r>
      <w:r w:rsidR="0025111D">
        <w:rPr>
          <w:rFonts w:cs="Arial"/>
          <w:b/>
          <w:sz w:val="20"/>
          <w:szCs w:val="20"/>
        </w:rPr>
        <w:t xml:space="preserve">CONTEST </w:t>
      </w:r>
      <w:r w:rsidR="000072E8">
        <w:rPr>
          <w:rFonts w:cs="Arial"/>
          <w:b/>
          <w:sz w:val="20"/>
          <w:szCs w:val="20"/>
        </w:rPr>
        <w:t>AND ANY ELEMENT THEREOF</w:t>
      </w:r>
      <w:r w:rsidRPr="00241212">
        <w:rPr>
          <w:rFonts w:cs="Arial"/>
          <w:b/>
          <w:sz w:val="20"/>
          <w:szCs w:val="20"/>
        </w:rPr>
        <w:t xml:space="preserve"> AND/OR PRIZE RELATED ACTIVITY, AND ACCESS/USE OF ALL WEBSITES</w:t>
      </w:r>
      <w:r w:rsidR="005C6AA3">
        <w:rPr>
          <w:rFonts w:cs="Arial"/>
          <w:b/>
          <w:sz w:val="20"/>
          <w:szCs w:val="20"/>
        </w:rPr>
        <w:t>/APPS</w:t>
      </w:r>
      <w:r w:rsidRPr="00241212">
        <w:rPr>
          <w:rFonts w:cs="Arial"/>
          <w:b/>
          <w:sz w:val="20"/>
          <w:szCs w:val="20"/>
        </w:rPr>
        <w:t xml:space="preserve">, </w:t>
      </w:r>
      <w:r w:rsidRPr="005C6AA3">
        <w:rPr>
          <w:rFonts w:cs="Arial"/>
          <w:b/>
          <w:sz w:val="20"/>
          <w:szCs w:val="20"/>
          <w:u w:val="single"/>
        </w:rPr>
        <w:t>WHETHER OR NOT CAUSED BY THE NEGLIGENCE OF ONE OR MORE OF THE RELEASED PARTIES</w:t>
      </w:r>
      <w:r w:rsidRPr="00241212">
        <w:rPr>
          <w:rFonts w:cs="Arial"/>
          <w:b/>
          <w:sz w:val="20"/>
          <w:szCs w:val="20"/>
        </w:rPr>
        <w:t xml:space="preserve">. </w:t>
      </w:r>
      <w:r w:rsidRPr="00241212">
        <w:rPr>
          <w:rFonts w:cs="Arial"/>
          <w:sz w:val="20"/>
          <w:szCs w:val="20"/>
        </w:rPr>
        <w:t xml:space="preserve">To the fullest extent permitted by law, entrants covenant not to sue any Released Party or cause them to be sued regarding any matter released </w:t>
      </w:r>
      <w:r>
        <w:rPr>
          <w:rFonts w:cs="Arial"/>
          <w:sz w:val="20"/>
          <w:szCs w:val="20"/>
        </w:rPr>
        <w:t xml:space="preserve">in these </w:t>
      </w:r>
      <w:r w:rsidR="00D90EDC">
        <w:rPr>
          <w:rFonts w:cs="Arial"/>
          <w:sz w:val="20"/>
          <w:szCs w:val="20"/>
        </w:rPr>
        <w:t xml:space="preserve">Official </w:t>
      </w:r>
      <w:r>
        <w:rPr>
          <w:rFonts w:cs="Arial"/>
          <w:sz w:val="20"/>
          <w:szCs w:val="20"/>
        </w:rPr>
        <w:t>Rules</w:t>
      </w:r>
      <w:r w:rsidRPr="00241212">
        <w:rPr>
          <w:rFonts w:cs="Arial"/>
          <w:sz w:val="20"/>
          <w:szCs w:val="20"/>
        </w:rPr>
        <w:t>, and further covenant not to disaffirm, limit or rescind th</w:t>
      </w:r>
      <w:r>
        <w:rPr>
          <w:rFonts w:cs="Arial"/>
          <w:sz w:val="20"/>
          <w:szCs w:val="20"/>
        </w:rPr>
        <w:t>ese</w:t>
      </w:r>
      <w:r w:rsidRPr="00241212">
        <w:rPr>
          <w:rFonts w:cs="Arial"/>
          <w:sz w:val="20"/>
          <w:szCs w:val="20"/>
        </w:rPr>
        <w:t xml:space="preserve"> release</w:t>
      </w:r>
      <w:r>
        <w:rPr>
          <w:rFonts w:cs="Arial"/>
          <w:sz w:val="20"/>
          <w:szCs w:val="20"/>
        </w:rPr>
        <w:t>s</w:t>
      </w:r>
      <w:r w:rsidRPr="00241212">
        <w:rPr>
          <w:rFonts w:cs="Arial"/>
          <w:sz w:val="20"/>
          <w:szCs w:val="20"/>
        </w:rPr>
        <w:t>. A waiver by one or more of the Released Parties of any term in these Official Rules does not constitute a waiver of any other provision.</w:t>
      </w:r>
    </w:p>
    <w:p w14:paraId="53AB06E5" w14:textId="77777777" w:rsidR="004604AB" w:rsidRPr="00241212" w:rsidRDefault="004604AB" w:rsidP="004604AB">
      <w:pPr>
        <w:jc w:val="both"/>
        <w:rPr>
          <w:rFonts w:cs="Arial"/>
          <w:b/>
          <w:sz w:val="20"/>
          <w:szCs w:val="20"/>
        </w:rPr>
      </w:pPr>
    </w:p>
    <w:p w14:paraId="63345954" w14:textId="0293D405" w:rsidR="004604AB" w:rsidRPr="00241212" w:rsidRDefault="004604AB" w:rsidP="004604AB">
      <w:pPr>
        <w:jc w:val="both"/>
        <w:rPr>
          <w:rFonts w:cs="Arial"/>
          <w:b/>
          <w:sz w:val="20"/>
          <w:szCs w:val="20"/>
        </w:rPr>
      </w:pPr>
      <w:r w:rsidRPr="00241212">
        <w:rPr>
          <w:rFonts w:cs="Arial"/>
          <w:b/>
          <w:sz w:val="20"/>
          <w:szCs w:val="20"/>
        </w:rPr>
        <w:t xml:space="preserve">IN NO EVENT WILL THE RELEASED PARTIES BE RESPONSIBLE OR LIABLE FOR ANY INDIRECT, INCIDENTAL, CONSEQUENTIAL OR PUNITIVE DAMAGES ARISING OUT OF THIS </w:t>
      </w:r>
      <w:r w:rsidR="0025111D">
        <w:rPr>
          <w:rFonts w:cs="Arial"/>
          <w:b/>
          <w:sz w:val="20"/>
          <w:szCs w:val="20"/>
        </w:rPr>
        <w:t xml:space="preserve">CONTEST </w:t>
      </w:r>
      <w:r w:rsidR="000072E8">
        <w:rPr>
          <w:rFonts w:cs="Arial"/>
          <w:b/>
          <w:sz w:val="20"/>
          <w:szCs w:val="20"/>
        </w:rPr>
        <w:t>AND ANY ELEMENT THEREOF</w:t>
      </w:r>
      <w:r w:rsidRPr="00241212">
        <w:rPr>
          <w:rFonts w:cs="Arial"/>
          <w:b/>
          <w:sz w:val="20"/>
          <w:szCs w:val="20"/>
        </w:rPr>
        <w:t xml:space="preserve">, PARTICIPATION IN THE </w:t>
      </w:r>
      <w:r w:rsidR="0025111D">
        <w:rPr>
          <w:rFonts w:cs="Arial"/>
          <w:b/>
          <w:sz w:val="20"/>
          <w:szCs w:val="20"/>
        </w:rPr>
        <w:t>CONTEST</w:t>
      </w:r>
      <w:r w:rsidR="0025111D" w:rsidRPr="00241212">
        <w:rPr>
          <w:rFonts w:cs="Arial"/>
          <w:b/>
          <w:sz w:val="20"/>
          <w:szCs w:val="20"/>
        </w:rPr>
        <w:t xml:space="preserve"> </w:t>
      </w:r>
      <w:r w:rsidRPr="00241212">
        <w:rPr>
          <w:rFonts w:cs="Arial"/>
          <w:b/>
          <w:sz w:val="20"/>
          <w:szCs w:val="20"/>
        </w:rPr>
        <w:t>AND/OR ANY PRIZE ACTIVITIES</w:t>
      </w:r>
      <w:r w:rsidR="000072E8">
        <w:rPr>
          <w:rFonts w:cs="Arial"/>
          <w:b/>
          <w:sz w:val="20"/>
          <w:szCs w:val="20"/>
        </w:rPr>
        <w:t xml:space="preserve"> AND ANY ELEMENT THEREOF</w:t>
      </w:r>
      <w:r w:rsidRPr="00241212">
        <w:rPr>
          <w:rFonts w:cs="Arial"/>
          <w:b/>
          <w:sz w:val="20"/>
          <w:szCs w:val="20"/>
        </w:rPr>
        <w:t>, THE ACCEPTANCE, POSSESSION, USE, MISDIRECTION OR MISUSE OF A PRIZE OR ANY ELEMENT THEREOF OR ANY RELATED ACTIVITIES, OR ACCESS TO AND USE OF ANY PARTICIPATING WEBSITE(S)/APPS OR THE DOWNLOADING FROM AND/OR PRINTING MATERIAL DOWNLOADED FROM SAID WEBSITE(S)/APPS.  WITHOUT LIMITING THE FOREGOING,</w:t>
      </w:r>
      <w:r w:rsidR="005C6AA3">
        <w:rPr>
          <w:rFonts w:cs="Arial"/>
          <w:b/>
          <w:sz w:val="20"/>
          <w:szCs w:val="20"/>
        </w:rPr>
        <w:t xml:space="preserve"> ALL PRIZES AND</w:t>
      </w:r>
      <w:r w:rsidRPr="00241212">
        <w:rPr>
          <w:rFonts w:cs="Arial"/>
          <w:b/>
          <w:sz w:val="20"/>
          <w:szCs w:val="20"/>
        </w:rPr>
        <w:t xml:space="preserve"> EVERYTHING ON THE WEBSITE/APP IS PROVIDED "AS IS” WITHOUT WARRANTY OF ANY KIND, EITHER EXPRESS OR IMPLIED, INCLUDING BUT NOT LIMITED TO, THE IMPLIED WARRANTIES OF MERCHANTABILITY, FITNESS FOR A PARTICULAR PURPOSE, AND NON-INFRINGEMENT.</w:t>
      </w:r>
    </w:p>
    <w:p w14:paraId="6A53D90F" w14:textId="77777777" w:rsidR="004604AB" w:rsidRPr="00241212" w:rsidRDefault="004604AB" w:rsidP="004604AB">
      <w:pPr>
        <w:jc w:val="both"/>
        <w:rPr>
          <w:rFonts w:cs="Arial"/>
          <w:sz w:val="20"/>
          <w:szCs w:val="20"/>
        </w:rPr>
      </w:pPr>
      <w:r w:rsidRPr="00241212">
        <w:rPr>
          <w:rFonts w:cs="Arial"/>
          <w:sz w:val="20"/>
          <w:szCs w:val="20"/>
        </w:rPr>
        <w:t xml:space="preserve">  </w:t>
      </w:r>
    </w:p>
    <w:p w14:paraId="2DBB03B8" w14:textId="38171EE7" w:rsidR="004604AB" w:rsidRPr="00241212" w:rsidRDefault="00D90EDC" w:rsidP="004604AB">
      <w:pPr>
        <w:jc w:val="both"/>
        <w:rPr>
          <w:rFonts w:cs="Arial"/>
          <w:sz w:val="20"/>
          <w:szCs w:val="20"/>
        </w:rPr>
      </w:pPr>
      <w:r>
        <w:rPr>
          <w:rFonts w:cs="Arial"/>
          <w:b/>
          <w:sz w:val="20"/>
          <w:szCs w:val="20"/>
        </w:rPr>
        <w:lastRenderedPageBreak/>
        <w:t xml:space="preserve">PUBLICITY RELEASE: </w:t>
      </w:r>
      <w:r w:rsidR="004604AB" w:rsidRPr="00241212">
        <w:rPr>
          <w:rFonts w:cs="Arial"/>
          <w:sz w:val="20"/>
          <w:szCs w:val="20"/>
        </w:rPr>
        <w:t xml:space="preserve">By entering the </w:t>
      </w:r>
      <w:r w:rsidR="0027754A">
        <w:rPr>
          <w:rFonts w:cs="Arial"/>
          <w:sz w:val="20"/>
          <w:szCs w:val="20"/>
        </w:rPr>
        <w:t>Contest</w:t>
      </w:r>
      <w:r w:rsidR="004604AB" w:rsidRPr="00241212">
        <w:rPr>
          <w:rFonts w:cs="Arial"/>
          <w:sz w:val="20"/>
          <w:szCs w:val="20"/>
        </w:rPr>
        <w:t>, submitting any materials and/or accepting a prize</w:t>
      </w:r>
      <w:r w:rsidR="009B1641">
        <w:rPr>
          <w:rFonts w:cs="Arial"/>
          <w:sz w:val="20"/>
          <w:szCs w:val="20"/>
        </w:rPr>
        <w:t xml:space="preserve"> </w:t>
      </w:r>
      <w:r>
        <w:rPr>
          <w:rFonts w:cs="Arial"/>
          <w:sz w:val="20"/>
          <w:szCs w:val="20"/>
        </w:rPr>
        <w:t>(where</w:t>
      </w:r>
      <w:r w:rsidR="004604AB" w:rsidRPr="00241212">
        <w:rPr>
          <w:rFonts w:cs="Arial"/>
          <w:sz w:val="20"/>
          <w:szCs w:val="20"/>
        </w:rPr>
        <w:t xml:space="preserve"> </w:t>
      </w:r>
      <w:r>
        <w:rPr>
          <w:rFonts w:cs="Arial"/>
          <w:sz w:val="20"/>
          <w:szCs w:val="20"/>
        </w:rPr>
        <w:t xml:space="preserve">legally permitted), </w:t>
      </w:r>
      <w:r w:rsidR="004604AB" w:rsidRPr="00241212">
        <w:rPr>
          <w:rFonts w:cs="Arial"/>
          <w:sz w:val="20"/>
          <w:szCs w:val="20"/>
        </w:rPr>
        <w:t xml:space="preserve">entrants and winners hereby irrevocably consent, where lawful, to the use (but without obligation) by Sponsor (and their affiliated companies and their respective authorized representatives) of their name, image, photographs, videotape, likeness, hometown name, biographical information, voice as well as any statements made by winner regarding the </w:t>
      </w:r>
      <w:r w:rsidR="0027754A">
        <w:rPr>
          <w:rFonts w:cs="Arial"/>
          <w:sz w:val="20"/>
          <w:szCs w:val="20"/>
        </w:rPr>
        <w:t>Contest</w:t>
      </w:r>
      <w:r w:rsidR="0027754A" w:rsidRPr="00241212">
        <w:rPr>
          <w:rFonts w:cs="Arial"/>
          <w:sz w:val="20"/>
          <w:szCs w:val="20"/>
        </w:rPr>
        <w:t xml:space="preserve"> </w:t>
      </w:r>
      <w:r w:rsidR="004604AB" w:rsidRPr="00241212">
        <w:rPr>
          <w:rFonts w:cs="Arial"/>
          <w:sz w:val="20"/>
          <w:szCs w:val="20"/>
        </w:rPr>
        <w:t xml:space="preserve">or Sponsor (provided they are true) for publicity, trade, advertising and promotional purposes in all media now known or hereafter developed worldwide, including but not limited to the Internet, mobile devices, and World Wide Web, without additional compensation, and without the right of review, notification or approval. </w:t>
      </w:r>
    </w:p>
    <w:p w14:paraId="7A8A7990" w14:textId="77777777" w:rsidR="004604AB" w:rsidRPr="00241212" w:rsidRDefault="004604AB" w:rsidP="004604AB">
      <w:pPr>
        <w:jc w:val="both"/>
        <w:rPr>
          <w:rFonts w:cs="Arial"/>
          <w:sz w:val="20"/>
          <w:szCs w:val="20"/>
        </w:rPr>
      </w:pPr>
    </w:p>
    <w:p w14:paraId="2D6693B5" w14:textId="3248BD4B" w:rsidR="004604AB" w:rsidRPr="00241212" w:rsidRDefault="004604AB" w:rsidP="004604AB">
      <w:pPr>
        <w:jc w:val="both"/>
        <w:rPr>
          <w:rFonts w:cs="Arial"/>
          <w:sz w:val="20"/>
          <w:szCs w:val="20"/>
        </w:rPr>
      </w:pPr>
      <w:r w:rsidRPr="00241212">
        <w:rPr>
          <w:rFonts w:cs="Arial"/>
          <w:b/>
          <w:sz w:val="20"/>
          <w:szCs w:val="20"/>
        </w:rPr>
        <w:t>GENERAL CONDITIONS:</w:t>
      </w:r>
      <w:r w:rsidRPr="00241212">
        <w:rPr>
          <w:rFonts w:cs="Arial"/>
          <w:sz w:val="20"/>
          <w:szCs w:val="20"/>
        </w:rPr>
        <w:t xml:space="preserve">  Neither Sponsor nor </w:t>
      </w:r>
      <w:r w:rsidR="000072E8">
        <w:rPr>
          <w:rFonts w:cs="Arial"/>
          <w:sz w:val="20"/>
          <w:szCs w:val="20"/>
        </w:rPr>
        <w:t xml:space="preserve">any of the other </w:t>
      </w:r>
      <w:r w:rsidR="0027754A">
        <w:rPr>
          <w:rFonts w:cs="Arial"/>
          <w:sz w:val="20"/>
          <w:szCs w:val="20"/>
        </w:rPr>
        <w:t xml:space="preserve">Contest </w:t>
      </w:r>
      <w:r w:rsidR="000072E8">
        <w:rPr>
          <w:rFonts w:cs="Arial"/>
          <w:sz w:val="20"/>
          <w:szCs w:val="20"/>
        </w:rPr>
        <w:t>Entities</w:t>
      </w:r>
      <w:r w:rsidRPr="00241212">
        <w:rPr>
          <w:rFonts w:cs="Arial"/>
          <w:sz w:val="20"/>
          <w:szCs w:val="20"/>
        </w:rPr>
        <w:t xml:space="preserve"> are responsible for lost, interrupted or unavailable satellite, network, server, Internet Service Provider (ISP), Website</w:t>
      </w:r>
      <w:r w:rsidR="00432D86">
        <w:rPr>
          <w:rFonts w:cs="Arial"/>
          <w:sz w:val="20"/>
          <w:szCs w:val="20"/>
        </w:rPr>
        <w:t>/APP</w:t>
      </w:r>
      <w:r w:rsidRPr="00241212">
        <w:rPr>
          <w:rFonts w:cs="Arial"/>
          <w:sz w:val="20"/>
          <w:szCs w:val="20"/>
        </w:rPr>
        <w:t xml:space="preserve">, or other connections availability, accessibility or traffic congestion, or miscommunications, or failed computer, network, telephone, satellite, cable hardware, software or lines, or technical failure, or jumbled, scrambled, delayed, or misdirected transmissions, or computer hardware or software malfunctions, failures or difficulties, incompatibility, </w:t>
      </w:r>
      <w:r w:rsidR="005C6AA3">
        <w:rPr>
          <w:rFonts w:cs="Arial"/>
          <w:sz w:val="20"/>
          <w:szCs w:val="20"/>
        </w:rPr>
        <w:t xml:space="preserve">failures </w:t>
      </w:r>
      <w:r w:rsidRPr="00241212">
        <w:rPr>
          <w:rFonts w:cs="Arial"/>
          <w:sz w:val="20"/>
          <w:szCs w:val="20"/>
        </w:rPr>
        <w:t>or  errors of any kind whether human, mechanical, electronic or network, or the incorrect or inaccurate capture of entry</w:t>
      </w:r>
      <w:r w:rsidR="00502AC2">
        <w:rPr>
          <w:rFonts w:cs="Arial"/>
          <w:sz w:val="20"/>
          <w:szCs w:val="20"/>
        </w:rPr>
        <w:t>, winner</w:t>
      </w:r>
      <w:r w:rsidRPr="00241212">
        <w:rPr>
          <w:rFonts w:cs="Arial"/>
          <w:sz w:val="20"/>
          <w:szCs w:val="20"/>
        </w:rPr>
        <w:t xml:space="preserve"> or other information, nor for the failure to capture any such information. ANY ATTEMPT BY ANY PERSON TO TAMPER WITH, ABUSE OR DELIBERATELY DAMAGE THE WEBSITE OR UNDERMINE THE LEGITIMATE OPERATION OF THE </w:t>
      </w:r>
      <w:r w:rsidR="0025111D">
        <w:rPr>
          <w:rFonts w:cs="Arial"/>
          <w:sz w:val="20"/>
          <w:szCs w:val="20"/>
        </w:rPr>
        <w:t>CONTEST</w:t>
      </w:r>
      <w:r w:rsidR="0025111D" w:rsidRPr="00241212">
        <w:rPr>
          <w:rFonts w:cs="Arial"/>
          <w:sz w:val="20"/>
          <w:szCs w:val="20"/>
        </w:rPr>
        <w:t xml:space="preserve"> </w:t>
      </w:r>
      <w:r w:rsidRPr="00241212">
        <w:rPr>
          <w:rFonts w:cs="Arial"/>
          <w:sz w:val="20"/>
          <w:szCs w:val="20"/>
        </w:rPr>
        <w:t xml:space="preserve">IS IN VIOLATION OF CRIMINAL AND CIVIL LAWS, AND SHOULD SUCH AN ATTEMPT BE MADE, SPONSOR RESERVES THE RIGHT TO SEEK REMEDIES AND DAMAGES AGAINST AND FROM ANY SUCH PERSON TO THE FULLEST EXTENT PERMITTED BY LAW, INCLUDING CRIMINAL PROSECUTION.  Should any portion of the </w:t>
      </w:r>
      <w:r w:rsidR="0025111D">
        <w:rPr>
          <w:rFonts w:cs="Arial"/>
          <w:sz w:val="20"/>
          <w:szCs w:val="20"/>
        </w:rPr>
        <w:t>Contest</w:t>
      </w:r>
      <w:r w:rsidR="0025111D" w:rsidRPr="00241212">
        <w:rPr>
          <w:rFonts w:cs="Arial"/>
          <w:sz w:val="20"/>
          <w:szCs w:val="20"/>
        </w:rPr>
        <w:t xml:space="preserve"> </w:t>
      </w:r>
      <w:r w:rsidRPr="00241212">
        <w:rPr>
          <w:rFonts w:cs="Arial"/>
          <w:sz w:val="20"/>
          <w:szCs w:val="20"/>
        </w:rPr>
        <w:t xml:space="preserve">be, in Sponsor’s sole opinion, compromised by virus, worms, bugs, non-authorized human intervention, technical failures or other causes which, in the sole opinion of the Sponsor, corrupt or impair the administration, security, fairness or proper play, or submission of entries, Sponsor reserves the right at its sole and absolute discretion to suspend, modify or terminate the </w:t>
      </w:r>
      <w:r w:rsidR="0025111D">
        <w:rPr>
          <w:rFonts w:cs="Arial"/>
          <w:sz w:val="20"/>
          <w:szCs w:val="20"/>
        </w:rPr>
        <w:t>Contest</w:t>
      </w:r>
      <w:r w:rsidRPr="00241212">
        <w:rPr>
          <w:rFonts w:cs="Arial"/>
          <w:sz w:val="20"/>
          <w:szCs w:val="20"/>
        </w:rPr>
        <w:t xml:space="preserve">,  or any element thereof, and select winners from eligible entries received prior to action taken, or as otherwise deemed fair and appropriate by Sponsor if at all.  Sponsor is not responsible for any incorrect or inaccurate information, whether caused by site users, tampering, hacking, or by any equipment or programming associated with or utilized in the </w:t>
      </w:r>
      <w:r w:rsidR="0025111D">
        <w:rPr>
          <w:rFonts w:cs="Arial"/>
          <w:sz w:val="20"/>
          <w:szCs w:val="20"/>
        </w:rPr>
        <w:t>Contest</w:t>
      </w:r>
      <w:r w:rsidRPr="00241212">
        <w:rPr>
          <w:rFonts w:cs="Arial"/>
          <w:sz w:val="20"/>
          <w:szCs w:val="20"/>
        </w:rPr>
        <w:t xml:space="preserve">. In the event of a dispute regarding entries received from multiple users having the same e-mail account, the authorized subscriber of the e-mail account used to enter at the time of entry will be deemed to be the entrant and must comply with these rules. The authorized account subscriber is the natural person who is assigned the e-mail address by the Internet Service Provider (ISP), on-line service provider, or other organization responsible for assigning e-mail addresses or phone numbers.  If there still remains a dispute, Sponsor reserves the right to make eligibility determinations in its sole discretion. In the event of any discrepancy, ambiguity, inconsistency, printing or any other error or miscommunication in any advertising, </w:t>
      </w:r>
      <w:r w:rsidR="0025111D">
        <w:rPr>
          <w:rFonts w:cs="Arial"/>
          <w:sz w:val="20"/>
          <w:szCs w:val="20"/>
        </w:rPr>
        <w:t>Contest</w:t>
      </w:r>
      <w:r w:rsidR="0025111D" w:rsidRPr="00241212">
        <w:rPr>
          <w:rFonts w:cs="Arial"/>
          <w:sz w:val="20"/>
          <w:szCs w:val="20"/>
        </w:rPr>
        <w:t xml:space="preserve"> </w:t>
      </w:r>
      <w:r w:rsidRPr="00241212">
        <w:rPr>
          <w:rFonts w:cs="Arial"/>
          <w:sz w:val="20"/>
          <w:szCs w:val="20"/>
        </w:rPr>
        <w:t xml:space="preserve">materials and/or any other information relating to this </w:t>
      </w:r>
      <w:r w:rsidR="0025111D">
        <w:rPr>
          <w:rFonts w:cs="Arial"/>
          <w:sz w:val="20"/>
          <w:szCs w:val="20"/>
        </w:rPr>
        <w:t xml:space="preserve">Contest </w:t>
      </w:r>
      <w:r w:rsidR="005C6AA3">
        <w:rPr>
          <w:rFonts w:cs="Arial"/>
          <w:sz w:val="20"/>
          <w:szCs w:val="20"/>
        </w:rPr>
        <w:t>(in any and all media and by any person/entity)</w:t>
      </w:r>
      <w:r w:rsidRPr="00241212">
        <w:rPr>
          <w:rFonts w:cs="Arial"/>
          <w:sz w:val="20"/>
          <w:szCs w:val="20"/>
        </w:rPr>
        <w:t xml:space="preserve">, these Official Rules shall govern.  </w:t>
      </w:r>
    </w:p>
    <w:p w14:paraId="533D4D1C" w14:textId="77777777" w:rsidR="004604AB" w:rsidRPr="00241212" w:rsidRDefault="004604AB" w:rsidP="004604AB">
      <w:pPr>
        <w:jc w:val="both"/>
        <w:rPr>
          <w:rFonts w:cs="Arial"/>
          <w:sz w:val="20"/>
          <w:szCs w:val="20"/>
        </w:rPr>
      </w:pPr>
    </w:p>
    <w:p w14:paraId="71C41A83" w14:textId="3E0FA4C0" w:rsidR="004604AB" w:rsidRPr="00241212" w:rsidRDefault="00502AC2" w:rsidP="004604AB">
      <w:pPr>
        <w:jc w:val="both"/>
        <w:rPr>
          <w:rFonts w:cs="Arial"/>
          <w:sz w:val="20"/>
          <w:szCs w:val="20"/>
        </w:rPr>
      </w:pPr>
      <w:r>
        <w:rPr>
          <w:rFonts w:cs="Arial"/>
          <w:b/>
          <w:sz w:val="20"/>
          <w:szCs w:val="20"/>
        </w:rPr>
        <w:t xml:space="preserve">FORCE MAJEURE: </w:t>
      </w:r>
      <w:r w:rsidR="0025111D">
        <w:rPr>
          <w:rFonts w:cs="Arial"/>
          <w:sz w:val="20"/>
          <w:szCs w:val="20"/>
        </w:rPr>
        <w:t>Contest</w:t>
      </w:r>
      <w:r w:rsidR="0025111D" w:rsidRPr="00241212">
        <w:rPr>
          <w:rFonts w:cs="Arial"/>
          <w:sz w:val="20"/>
          <w:szCs w:val="20"/>
        </w:rPr>
        <w:t xml:space="preserve"> </w:t>
      </w:r>
      <w:r w:rsidR="004604AB" w:rsidRPr="00241212">
        <w:rPr>
          <w:rFonts w:cs="Arial"/>
          <w:sz w:val="20"/>
          <w:szCs w:val="20"/>
        </w:rPr>
        <w:t xml:space="preserve">Entities shall not be liable to entrants, winners or any other person or entity for failure to execute the </w:t>
      </w:r>
      <w:r w:rsidR="0025111D">
        <w:rPr>
          <w:rFonts w:cs="Arial"/>
          <w:sz w:val="20"/>
          <w:szCs w:val="20"/>
        </w:rPr>
        <w:t>Contest</w:t>
      </w:r>
      <w:r w:rsidR="0025111D" w:rsidRPr="00241212">
        <w:rPr>
          <w:rFonts w:cs="Arial"/>
          <w:sz w:val="20"/>
          <w:szCs w:val="20"/>
        </w:rPr>
        <w:t xml:space="preserve"> </w:t>
      </w:r>
      <w:r w:rsidR="004604AB" w:rsidRPr="00241212">
        <w:rPr>
          <w:rFonts w:cs="Arial"/>
          <w:sz w:val="20"/>
          <w:szCs w:val="20"/>
        </w:rPr>
        <w:t>or supply a prize, or any part thereof, by reason of any act of God, any action(s), regulation(s) order(s) or request(s) by any governmental or quasi-governmental entity (whether or not the action(s), regulation(s), order(s) or request(s) prove(s) to be invalid), equipment failure, terrorist act, cyber-attack, earthquake, war, fire, flood, explosion, unusually severe weather, hurricane, embargo, labor dispute or strike (whether legal or illegal), labor or material shortage, transportation interruption of any kind, work slow-down, civil disturbance, insurrection, riot, or any similar or dissimilar event beyond their reasonable control.</w:t>
      </w:r>
    </w:p>
    <w:p w14:paraId="0B3A10A6" w14:textId="77777777" w:rsidR="004604AB" w:rsidRPr="00241212" w:rsidRDefault="004604AB" w:rsidP="004604AB">
      <w:pPr>
        <w:jc w:val="both"/>
        <w:rPr>
          <w:rFonts w:cs="Arial"/>
          <w:sz w:val="20"/>
          <w:szCs w:val="20"/>
        </w:rPr>
      </w:pPr>
    </w:p>
    <w:p w14:paraId="4D9D69ED" w14:textId="1EEF2576" w:rsidR="004604AB" w:rsidRPr="00241212" w:rsidRDefault="004604AB" w:rsidP="004604AB">
      <w:pPr>
        <w:jc w:val="both"/>
        <w:rPr>
          <w:rFonts w:cs="Arial"/>
          <w:sz w:val="20"/>
          <w:szCs w:val="20"/>
        </w:rPr>
      </w:pPr>
      <w:r w:rsidRPr="00241212">
        <w:rPr>
          <w:rFonts w:cs="Arial"/>
          <w:b/>
          <w:sz w:val="20"/>
          <w:szCs w:val="20"/>
        </w:rPr>
        <w:t>DISPUTES/ARBITRATION:</w:t>
      </w:r>
      <w:r w:rsidRPr="00241212">
        <w:rPr>
          <w:rFonts w:cs="Arial"/>
          <w:sz w:val="20"/>
          <w:szCs w:val="20"/>
        </w:rPr>
        <w:t xml:space="preserve"> THIS </w:t>
      </w:r>
      <w:r w:rsidR="0025111D">
        <w:rPr>
          <w:rFonts w:cs="Arial"/>
          <w:sz w:val="20"/>
          <w:szCs w:val="20"/>
        </w:rPr>
        <w:t xml:space="preserve">CONTEST </w:t>
      </w:r>
      <w:r w:rsidR="0028030F">
        <w:rPr>
          <w:rFonts w:cs="Arial"/>
          <w:sz w:val="20"/>
          <w:szCs w:val="20"/>
        </w:rPr>
        <w:t>I</w:t>
      </w:r>
      <w:r w:rsidRPr="00241212">
        <w:rPr>
          <w:rFonts w:cs="Arial"/>
          <w:sz w:val="20"/>
          <w:szCs w:val="20"/>
        </w:rPr>
        <w:t xml:space="preserve">S GOVERNED BY THE LAWS OF THE UNITED STATES AND THE STATE OF </w:t>
      </w:r>
      <w:r w:rsidR="00502AC2">
        <w:rPr>
          <w:rFonts w:cs="Arial"/>
          <w:sz w:val="20"/>
          <w:szCs w:val="20"/>
        </w:rPr>
        <w:t xml:space="preserve">WASHINGTON </w:t>
      </w:r>
      <w:r w:rsidRPr="00241212">
        <w:rPr>
          <w:rFonts w:cs="Arial"/>
          <w:sz w:val="20"/>
          <w:szCs w:val="20"/>
        </w:rPr>
        <w:t xml:space="preserve">WITHOUT RESPECT TO CONFLICT OF LAW DOCTRINES. Entrants are solely responsible for compliance with all applicable laws, rules and regulations including but not limited to tax and similar reporting obligations imposed by the Federal, state and local authorities. As a condition of participating in this </w:t>
      </w:r>
      <w:r w:rsidR="0025111D">
        <w:rPr>
          <w:rFonts w:cs="Arial"/>
          <w:sz w:val="20"/>
          <w:szCs w:val="20"/>
        </w:rPr>
        <w:t>Contest</w:t>
      </w:r>
      <w:r w:rsidRPr="00241212">
        <w:rPr>
          <w:rFonts w:cs="Arial"/>
          <w:sz w:val="20"/>
          <w:szCs w:val="20"/>
        </w:rPr>
        <w:t xml:space="preserve">, entrants agree that any and all issues and questions concerning the construction, validity, interpretation and enforceability of these Official Rules, participant’s rights and obligations, or the rights and obligations of the Sponsor in connection with the </w:t>
      </w:r>
      <w:r w:rsidR="0025111D">
        <w:rPr>
          <w:rFonts w:cs="Arial"/>
          <w:sz w:val="20"/>
          <w:szCs w:val="20"/>
        </w:rPr>
        <w:t>Contest</w:t>
      </w:r>
      <w:r w:rsidRPr="00241212">
        <w:rPr>
          <w:rFonts w:cs="Arial"/>
          <w:sz w:val="20"/>
          <w:szCs w:val="20"/>
        </w:rPr>
        <w:t xml:space="preserve">, and any other disputes that cannot be informally resolved between the parties arising out of or connected with this </w:t>
      </w:r>
      <w:r w:rsidR="0025111D">
        <w:rPr>
          <w:rFonts w:cs="Arial"/>
          <w:sz w:val="20"/>
          <w:szCs w:val="20"/>
        </w:rPr>
        <w:t>Contest</w:t>
      </w:r>
      <w:r w:rsidR="0025111D" w:rsidRPr="00241212">
        <w:rPr>
          <w:rFonts w:cs="Arial"/>
          <w:sz w:val="20"/>
          <w:szCs w:val="20"/>
        </w:rPr>
        <w:t xml:space="preserve"> </w:t>
      </w:r>
      <w:r w:rsidRPr="00241212">
        <w:rPr>
          <w:rFonts w:cs="Arial"/>
          <w:sz w:val="20"/>
          <w:szCs w:val="20"/>
        </w:rPr>
        <w:t xml:space="preserve">or any element thereof shall be resolved individually, </w:t>
      </w:r>
      <w:r w:rsidRPr="00241212">
        <w:rPr>
          <w:rFonts w:cs="Arial"/>
          <w:i/>
          <w:sz w:val="20"/>
          <w:szCs w:val="20"/>
        </w:rPr>
        <w:t>without resort to and waive their rights to claim any form of class action</w:t>
      </w:r>
      <w:r w:rsidRPr="00241212">
        <w:rPr>
          <w:rFonts w:cs="Arial"/>
          <w:sz w:val="20"/>
          <w:szCs w:val="20"/>
        </w:rPr>
        <w:t xml:space="preserve">, exclusively before a neutral one person </w:t>
      </w:r>
      <w:r w:rsidRPr="00241212">
        <w:rPr>
          <w:rFonts w:cs="Arial"/>
          <w:b/>
          <w:sz w:val="20"/>
          <w:szCs w:val="20"/>
        </w:rPr>
        <w:t>arbitration</w:t>
      </w:r>
      <w:r w:rsidRPr="00241212">
        <w:rPr>
          <w:rFonts w:cs="Arial"/>
          <w:sz w:val="20"/>
          <w:szCs w:val="20"/>
        </w:rPr>
        <w:t xml:space="preserve"> panel located in </w:t>
      </w:r>
      <w:r w:rsidR="00502AC2">
        <w:rPr>
          <w:rFonts w:cs="Arial"/>
          <w:sz w:val="20"/>
          <w:szCs w:val="20"/>
        </w:rPr>
        <w:t>Seattle, WA</w:t>
      </w:r>
      <w:r w:rsidRPr="00241212">
        <w:rPr>
          <w:rFonts w:cs="Arial"/>
          <w:sz w:val="20"/>
          <w:szCs w:val="20"/>
        </w:rPr>
        <w:t>.</w:t>
      </w:r>
    </w:p>
    <w:p w14:paraId="2AF576BA" w14:textId="77777777" w:rsidR="004604AB" w:rsidRPr="00241212" w:rsidRDefault="004604AB" w:rsidP="004604AB">
      <w:pPr>
        <w:jc w:val="both"/>
        <w:rPr>
          <w:rFonts w:cs="Arial"/>
          <w:sz w:val="20"/>
          <w:szCs w:val="20"/>
        </w:rPr>
      </w:pPr>
    </w:p>
    <w:p w14:paraId="25D877F1" w14:textId="67457BBD" w:rsidR="004604AB" w:rsidRPr="00241212" w:rsidRDefault="004604AB" w:rsidP="00C5460E">
      <w:pPr>
        <w:jc w:val="both"/>
        <w:rPr>
          <w:rFonts w:cs="Arial"/>
          <w:sz w:val="20"/>
          <w:szCs w:val="20"/>
        </w:rPr>
      </w:pPr>
      <w:r w:rsidRPr="00241212">
        <w:rPr>
          <w:rFonts w:cs="Arial"/>
          <w:b/>
          <w:sz w:val="20"/>
          <w:szCs w:val="20"/>
        </w:rPr>
        <w:t>PRIVACY POLICY:</w:t>
      </w:r>
      <w:r w:rsidRPr="00241212">
        <w:rPr>
          <w:rFonts w:cs="Arial"/>
          <w:sz w:val="20"/>
          <w:szCs w:val="20"/>
        </w:rPr>
        <w:t xml:space="preserve"> For information about how the Sponsor uses personal information collected in connection with this </w:t>
      </w:r>
      <w:r w:rsidR="0025111D">
        <w:rPr>
          <w:rFonts w:cs="Arial"/>
          <w:sz w:val="20"/>
          <w:szCs w:val="20"/>
        </w:rPr>
        <w:t>Contest</w:t>
      </w:r>
      <w:r w:rsidRPr="00241212">
        <w:rPr>
          <w:rFonts w:cs="Arial"/>
          <w:sz w:val="20"/>
          <w:szCs w:val="20"/>
        </w:rPr>
        <w:t xml:space="preserve">, please see Sponsor’s privacy policy, located at </w:t>
      </w:r>
      <w:r w:rsidR="002125C8" w:rsidRPr="002125C8">
        <w:rPr>
          <w:rFonts w:cs="Arial"/>
          <w:sz w:val="20"/>
          <w:szCs w:val="20"/>
        </w:rPr>
        <w:t>https://www.libertymutualgroup.com/about-lm/corporate-information/privacy-policy and</w:t>
      </w:r>
      <w:r w:rsidR="002125C8" w:rsidRPr="002125C8">
        <w:rPr>
          <w:sz w:val="20"/>
          <w:szCs w:val="20"/>
        </w:rPr>
        <w:t xml:space="preserve"> http://www.safeco.com/privacy-policy</w:t>
      </w:r>
      <w:r w:rsidR="0027754A" w:rsidRPr="002125C8">
        <w:t xml:space="preserve">  </w:t>
      </w:r>
    </w:p>
    <w:p w14:paraId="7C7E1F21" w14:textId="77777777" w:rsidR="00D62ADD" w:rsidRDefault="00D62ADD" w:rsidP="00D62ADD">
      <w:pPr>
        <w:jc w:val="both"/>
        <w:rPr>
          <w:rFonts w:cs="Arial"/>
          <w:sz w:val="20"/>
          <w:szCs w:val="20"/>
        </w:rPr>
      </w:pPr>
    </w:p>
    <w:p w14:paraId="0D7D393D" w14:textId="77777777" w:rsidR="00663CAB" w:rsidRDefault="00663CAB">
      <w:pPr>
        <w:spacing w:line="240" w:lineRule="auto"/>
        <w:rPr>
          <w:rFonts w:cs="Arial"/>
          <w:b/>
          <w:sz w:val="28"/>
          <w:szCs w:val="28"/>
        </w:rPr>
      </w:pPr>
      <w:r>
        <w:rPr>
          <w:rFonts w:cs="Arial"/>
          <w:b/>
          <w:sz w:val="28"/>
          <w:szCs w:val="28"/>
        </w:rPr>
        <w:br w:type="page"/>
      </w:r>
    </w:p>
    <w:p w14:paraId="0EDCE9A5" w14:textId="1FE6E2F7" w:rsidR="00DB7B39" w:rsidRPr="00DB7B39" w:rsidRDefault="00E33DA5" w:rsidP="00CC6DC1">
      <w:pPr>
        <w:jc w:val="center"/>
        <w:rPr>
          <w:rFonts w:cs="Arial"/>
          <w:b/>
          <w:sz w:val="28"/>
          <w:szCs w:val="28"/>
        </w:rPr>
      </w:pPr>
      <w:r>
        <w:rPr>
          <w:rFonts w:cs="Arial"/>
          <w:b/>
          <w:sz w:val="28"/>
          <w:szCs w:val="28"/>
        </w:rPr>
        <w:lastRenderedPageBreak/>
        <w:t xml:space="preserve">ONLINE VOTING INCENTIVE </w:t>
      </w:r>
      <w:r w:rsidR="00B81AF5">
        <w:rPr>
          <w:rFonts w:cs="Arial"/>
          <w:b/>
          <w:sz w:val="28"/>
          <w:szCs w:val="28"/>
        </w:rPr>
        <w:t>CHALLENGE</w:t>
      </w:r>
    </w:p>
    <w:p w14:paraId="3692D95F" w14:textId="1045DDAE" w:rsidR="007623B2" w:rsidRPr="00CC6DC1" w:rsidRDefault="007623B2" w:rsidP="00AF3083">
      <w:pPr>
        <w:jc w:val="center"/>
        <w:rPr>
          <w:rFonts w:cs="Arial"/>
          <w:b/>
          <w:sz w:val="28"/>
          <w:szCs w:val="28"/>
        </w:rPr>
      </w:pPr>
      <w:r>
        <w:rPr>
          <w:rFonts w:cs="Arial"/>
          <w:b/>
          <w:sz w:val="28"/>
          <w:szCs w:val="28"/>
        </w:rPr>
        <w:t>TERMS AND CONDITIONS</w:t>
      </w:r>
    </w:p>
    <w:p w14:paraId="43CD30D5" w14:textId="59845B73" w:rsidR="00CC6DC1" w:rsidRDefault="00CC6DC1" w:rsidP="00CC6DC1">
      <w:pPr>
        <w:spacing w:line="240" w:lineRule="auto"/>
        <w:jc w:val="both"/>
        <w:rPr>
          <w:rFonts w:cs="Arial"/>
          <w:color w:val="333333"/>
          <w:sz w:val="20"/>
          <w:szCs w:val="20"/>
        </w:rPr>
      </w:pPr>
    </w:p>
    <w:p w14:paraId="3628037F" w14:textId="15666087" w:rsidR="00493048" w:rsidRDefault="00493048" w:rsidP="006B2A02">
      <w:pPr>
        <w:spacing w:line="276" w:lineRule="auto"/>
        <w:jc w:val="both"/>
        <w:rPr>
          <w:rFonts w:cs="Arial"/>
          <w:b/>
          <w:sz w:val="20"/>
          <w:szCs w:val="20"/>
        </w:rPr>
      </w:pPr>
      <w:r>
        <w:rPr>
          <w:rFonts w:cs="Arial"/>
          <w:sz w:val="20"/>
          <w:szCs w:val="20"/>
        </w:rPr>
        <w:t>Each 202</w:t>
      </w:r>
      <w:r w:rsidR="00E312AC">
        <w:rPr>
          <w:rFonts w:cs="Arial"/>
          <w:sz w:val="20"/>
          <w:szCs w:val="20"/>
        </w:rPr>
        <w:t>3</w:t>
      </w:r>
      <w:r>
        <w:rPr>
          <w:rFonts w:cs="Arial"/>
          <w:sz w:val="20"/>
          <w:szCs w:val="20"/>
        </w:rPr>
        <w:t xml:space="preserve"> Make More Happen Contest winner</w:t>
      </w:r>
      <w:r w:rsidR="0097107B">
        <w:rPr>
          <w:rFonts w:cs="Arial"/>
          <w:sz w:val="20"/>
          <w:szCs w:val="20"/>
        </w:rPr>
        <w:t xml:space="preserve"> </w:t>
      </w:r>
      <w:r>
        <w:rPr>
          <w:rFonts w:cs="Arial"/>
          <w:sz w:val="20"/>
          <w:szCs w:val="20"/>
        </w:rPr>
        <w:t>will be eligible to receive an additional $5,000 donation for the</w:t>
      </w:r>
      <w:r w:rsidR="005C0D5B">
        <w:rPr>
          <w:rFonts w:cs="Arial"/>
          <w:sz w:val="20"/>
          <w:szCs w:val="20"/>
        </w:rPr>
        <w:t>ir</w:t>
      </w:r>
      <w:r>
        <w:rPr>
          <w:rFonts w:cs="Arial"/>
          <w:sz w:val="20"/>
          <w:szCs w:val="20"/>
        </w:rPr>
        <w:t xml:space="preserve"> nominated nonprofit</w:t>
      </w:r>
      <w:r w:rsidR="00F22A1A">
        <w:rPr>
          <w:rFonts w:cs="Arial"/>
          <w:sz w:val="20"/>
          <w:szCs w:val="20"/>
        </w:rPr>
        <w:t xml:space="preserve"> and </w:t>
      </w:r>
      <w:r w:rsidR="00B21265">
        <w:rPr>
          <w:rFonts w:cs="Arial"/>
          <w:sz w:val="20"/>
          <w:szCs w:val="20"/>
        </w:rPr>
        <w:t>PR services by participating in the online voting incentive challenge</w:t>
      </w:r>
      <w:r>
        <w:rPr>
          <w:rFonts w:cs="Arial"/>
          <w:sz w:val="20"/>
          <w:szCs w:val="20"/>
        </w:rPr>
        <w:t>.</w:t>
      </w:r>
      <w:r w:rsidR="00AF09A1">
        <w:rPr>
          <w:rFonts w:cs="Arial"/>
          <w:sz w:val="20"/>
          <w:szCs w:val="20"/>
        </w:rPr>
        <w:t xml:space="preserve"> Each participant will be referred to as Challenge Participant.</w:t>
      </w:r>
    </w:p>
    <w:p w14:paraId="7C24F3A1" w14:textId="77777777" w:rsidR="00493048" w:rsidRDefault="00493048" w:rsidP="006B2A02">
      <w:pPr>
        <w:spacing w:line="276" w:lineRule="auto"/>
        <w:jc w:val="both"/>
        <w:rPr>
          <w:rFonts w:cs="Arial"/>
          <w:b/>
          <w:sz w:val="20"/>
          <w:szCs w:val="20"/>
        </w:rPr>
      </w:pPr>
    </w:p>
    <w:p w14:paraId="62E5F17E" w14:textId="63982103" w:rsidR="0097107B" w:rsidRDefault="00CC6DC1" w:rsidP="0097107B">
      <w:pPr>
        <w:spacing w:line="276" w:lineRule="auto"/>
        <w:jc w:val="both"/>
        <w:rPr>
          <w:rFonts w:cs="Arial"/>
          <w:sz w:val="20"/>
          <w:szCs w:val="20"/>
        </w:rPr>
      </w:pPr>
      <w:r w:rsidRPr="00663CAB">
        <w:rPr>
          <w:rFonts w:cs="Arial"/>
          <w:b/>
          <w:sz w:val="20"/>
          <w:szCs w:val="20"/>
        </w:rPr>
        <w:t xml:space="preserve">HOW THE </w:t>
      </w:r>
      <w:r w:rsidR="00AE7F35">
        <w:rPr>
          <w:rFonts w:cs="Arial"/>
          <w:b/>
          <w:sz w:val="20"/>
          <w:szCs w:val="20"/>
        </w:rPr>
        <w:t>CHALLENGE</w:t>
      </w:r>
      <w:r w:rsidRPr="00663CAB">
        <w:rPr>
          <w:rFonts w:cs="Arial"/>
          <w:b/>
          <w:sz w:val="20"/>
          <w:szCs w:val="20"/>
        </w:rPr>
        <w:t xml:space="preserve"> WORKS: </w:t>
      </w:r>
      <w:r w:rsidR="005C0D5B">
        <w:rPr>
          <w:rFonts w:cs="Arial"/>
          <w:sz w:val="20"/>
          <w:szCs w:val="20"/>
        </w:rPr>
        <w:t>Challenge Participant</w:t>
      </w:r>
      <w:r w:rsidR="00AF09A1">
        <w:rPr>
          <w:rFonts w:cs="Arial"/>
          <w:sz w:val="20"/>
          <w:szCs w:val="20"/>
        </w:rPr>
        <w:t>s</w:t>
      </w:r>
      <w:r w:rsidR="005C0D5B">
        <w:rPr>
          <w:rFonts w:cs="Arial"/>
          <w:sz w:val="20"/>
          <w:szCs w:val="20"/>
        </w:rPr>
        <w:t xml:space="preserve"> </w:t>
      </w:r>
      <w:r w:rsidR="0097107B">
        <w:rPr>
          <w:rFonts w:cs="Arial"/>
          <w:sz w:val="20"/>
          <w:szCs w:val="20"/>
        </w:rPr>
        <w:t xml:space="preserve">will </w:t>
      </w:r>
      <w:r w:rsidR="00B01621">
        <w:rPr>
          <w:rFonts w:cs="Arial"/>
          <w:sz w:val="20"/>
          <w:szCs w:val="20"/>
        </w:rPr>
        <w:t xml:space="preserve">each </w:t>
      </w:r>
      <w:r w:rsidR="0097107B">
        <w:rPr>
          <w:rFonts w:cs="Arial"/>
          <w:sz w:val="20"/>
          <w:szCs w:val="20"/>
        </w:rPr>
        <w:t>participate in an awareness campaign to promote the</w:t>
      </w:r>
      <w:r w:rsidR="00B01621">
        <w:rPr>
          <w:rFonts w:cs="Arial"/>
          <w:sz w:val="20"/>
          <w:szCs w:val="20"/>
        </w:rPr>
        <w:t>ir</w:t>
      </w:r>
      <w:r w:rsidR="0097107B">
        <w:rPr>
          <w:rFonts w:cs="Arial"/>
          <w:sz w:val="20"/>
          <w:szCs w:val="20"/>
        </w:rPr>
        <w:t xml:space="preserve"> nonprofit and </w:t>
      </w:r>
      <w:r w:rsidR="00101F9D">
        <w:rPr>
          <w:rFonts w:cs="Arial"/>
          <w:sz w:val="20"/>
          <w:szCs w:val="20"/>
        </w:rPr>
        <w:t xml:space="preserve">to promote </w:t>
      </w:r>
      <w:r w:rsidR="006B2C99">
        <w:rPr>
          <w:rFonts w:cs="Arial"/>
          <w:sz w:val="20"/>
          <w:szCs w:val="20"/>
        </w:rPr>
        <w:t>the</w:t>
      </w:r>
      <w:r w:rsidR="0097107B">
        <w:rPr>
          <w:rFonts w:cs="Arial"/>
          <w:sz w:val="20"/>
          <w:szCs w:val="20"/>
        </w:rPr>
        <w:t xml:space="preserve"> award story</w:t>
      </w:r>
      <w:r w:rsidR="00DE738C">
        <w:rPr>
          <w:rFonts w:cs="Arial"/>
          <w:sz w:val="20"/>
          <w:szCs w:val="20"/>
        </w:rPr>
        <w:t xml:space="preserve"> (Promotional Activities)</w:t>
      </w:r>
      <w:r w:rsidR="0097107B">
        <w:rPr>
          <w:rFonts w:cs="Arial"/>
          <w:sz w:val="20"/>
          <w:szCs w:val="20"/>
        </w:rPr>
        <w:t xml:space="preserve">. Each </w:t>
      </w:r>
      <w:r w:rsidR="005C0D5B">
        <w:rPr>
          <w:rFonts w:cs="Arial"/>
          <w:sz w:val="20"/>
          <w:szCs w:val="20"/>
        </w:rPr>
        <w:t xml:space="preserve">Challenge Participant </w:t>
      </w:r>
      <w:r w:rsidR="0097107B">
        <w:rPr>
          <w:rFonts w:cs="Arial"/>
          <w:sz w:val="20"/>
          <w:szCs w:val="20"/>
        </w:rPr>
        <w:t xml:space="preserve">will have </w:t>
      </w:r>
      <w:r w:rsidR="00E312AC">
        <w:rPr>
          <w:rFonts w:cs="Arial"/>
          <w:sz w:val="20"/>
          <w:szCs w:val="20"/>
        </w:rPr>
        <w:t xml:space="preserve">approximately </w:t>
      </w:r>
      <w:r w:rsidR="00B74A91">
        <w:rPr>
          <w:rFonts w:cs="Arial"/>
          <w:sz w:val="20"/>
          <w:szCs w:val="20"/>
        </w:rPr>
        <w:t xml:space="preserve">30 days from the start </w:t>
      </w:r>
      <w:r w:rsidR="00ED7625">
        <w:rPr>
          <w:rFonts w:cs="Arial"/>
          <w:sz w:val="20"/>
          <w:szCs w:val="20"/>
        </w:rPr>
        <w:t xml:space="preserve">date </w:t>
      </w:r>
      <w:r w:rsidR="00B74A91">
        <w:rPr>
          <w:rFonts w:cs="Arial"/>
          <w:sz w:val="20"/>
          <w:szCs w:val="20"/>
        </w:rPr>
        <w:t xml:space="preserve">of their Challenge Period </w:t>
      </w:r>
      <w:r w:rsidR="00444201">
        <w:rPr>
          <w:rFonts w:cs="Arial"/>
          <w:sz w:val="20"/>
          <w:szCs w:val="20"/>
        </w:rPr>
        <w:t xml:space="preserve">to promote their story and achieve </w:t>
      </w:r>
      <w:r w:rsidR="009A12E9">
        <w:rPr>
          <w:rFonts w:cs="Arial"/>
          <w:sz w:val="20"/>
          <w:szCs w:val="20"/>
        </w:rPr>
        <w:t xml:space="preserve">500 votes which is defined as </w:t>
      </w:r>
      <w:r w:rsidR="00444201">
        <w:rPr>
          <w:rFonts w:cs="Arial"/>
          <w:sz w:val="20"/>
          <w:szCs w:val="20"/>
        </w:rPr>
        <w:t xml:space="preserve">a combined total of </w:t>
      </w:r>
      <w:r w:rsidR="006D75A6">
        <w:rPr>
          <w:rFonts w:cs="Arial"/>
          <w:sz w:val="20"/>
          <w:szCs w:val="20"/>
        </w:rPr>
        <w:t>clicks</w:t>
      </w:r>
      <w:r w:rsidR="00444201">
        <w:rPr>
          <w:rFonts w:cs="Arial"/>
          <w:sz w:val="20"/>
          <w:szCs w:val="20"/>
        </w:rPr>
        <w:t xml:space="preserve"> </w:t>
      </w:r>
      <w:r w:rsidR="006D75A6">
        <w:rPr>
          <w:rFonts w:cs="Arial"/>
          <w:sz w:val="20"/>
          <w:szCs w:val="20"/>
        </w:rPr>
        <w:t xml:space="preserve">on their story’s Vote button </w:t>
      </w:r>
      <w:r w:rsidR="00444201">
        <w:rPr>
          <w:rFonts w:cs="Arial"/>
          <w:sz w:val="20"/>
          <w:szCs w:val="20"/>
        </w:rPr>
        <w:t xml:space="preserve">and comments on their award story. Their Challenge Period was </w:t>
      </w:r>
      <w:r w:rsidR="00101276">
        <w:rPr>
          <w:rFonts w:cs="Arial"/>
          <w:sz w:val="20"/>
          <w:szCs w:val="20"/>
        </w:rPr>
        <w:t>defined</w:t>
      </w:r>
      <w:r w:rsidR="00B74A91">
        <w:rPr>
          <w:rFonts w:cs="Arial"/>
          <w:sz w:val="20"/>
          <w:szCs w:val="20"/>
        </w:rPr>
        <w:t xml:space="preserve"> in </w:t>
      </w:r>
      <w:r w:rsidR="00955800">
        <w:rPr>
          <w:rFonts w:cs="Arial"/>
          <w:sz w:val="20"/>
          <w:szCs w:val="20"/>
        </w:rPr>
        <w:t>the</w:t>
      </w:r>
      <w:r w:rsidR="00ED7625">
        <w:rPr>
          <w:rFonts w:cs="Arial"/>
          <w:sz w:val="20"/>
          <w:szCs w:val="20"/>
        </w:rPr>
        <w:t xml:space="preserve"> W</w:t>
      </w:r>
      <w:r w:rsidR="00B74A91">
        <w:rPr>
          <w:rFonts w:cs="Arial"/>
          <w:sz w:val="20"/>
          <w:szCs w:val="20"/>
        </w:rPr>
        <w:t xml:space="preserve">inner </w:t>
      </w:r>
      <w:r w:rsidR="00955800">
        <w:rPr>
          <w:rFonts w:cs="Arial"/>
          <w:sz w:val="20"/>
          <w:szCs w:val="20"/>
        </w:rPr>
        <w:t>selection notice they received</w:t>
      </w:r>
      <w:r w:rsidR="00BD7BBD">
        <w:rPr>
          <w:rFonts w:cs="Arial"/>
          <w:sz w:val="20"/>
          <w:szCs w:val="20"/>
        </w:rPr>
        <w:t xml:space="preserve"> from the 202</w:t>
      </w:r>
      <w:r w:rsidR="00C846B8">
        <w:rPr>
          <w:rFonts w:cs="Arial"/>
          <w:sz w:val="20"/>
          <w:szCs w:val="20"/>
        </w:rPr>
        <w:t>3</w:t>
      </w:r>
      <w:r w:rsidR="00BD7BBD">
        <w:rPr>
          <w:rFonts w:cs="Arial"/>
          <w:sz w:val="20"/>
          <w:szCs w:val="20"/>
        </w:rPr>
        <w:t xml:space="preserve"> Make More Happen Contest</w:t>
      </w:r>
      <w:r w:rsidR="005746F3">
        <w:rPr>
          <w:rFonts w:cs="Arial"/>
          <w:sz w:val="20"/>
          <w:szCs w:val="20"/>
        </w:rPr>
        <w:t>.</w:t>
      </w:r>
      <w:r w:rsidR="0097107B">
        <w:rPr>
          <w:rFonts w:cs="Arial"/>
          <w:sz w:val="20"/>
          <w:szCs w:val="20"/>
        </w:rPr>
        <w:t xml:space="preserve"> </w:t>
      </w:r>
    </w:p>
    <w:p w14:paraId="1BB05897" w14:textId="4F0E00E5" w:rsidR="006E2671" w:rsidRDefault="005C0D5B" w:rsidP="00FD2466">
      <w:pPr>
        <w:pStyle w:val="ListParagraph"/>
        <w:numPr>
          <w:ilvl w:val="0"/>
          <w:numId w:val="5"/>
        </w:numPr>
        <w:spacing w:line="276" w:lineRule="auto"/>
        <w:jc w:val="both"/>
        <w:rPr>
          <w:rFonts w:cs="Arial"/>
          <w:sz w:val="20"/>
          <w:szCs w:val="20"/>
        </w:rPr>
      </w:pPr>
      <w:r>
        <w:rPr>
          <w:rFonts w:cs="Arial"/>
          <w:sz w:val="20"/>
          <w:szCs w:val="20"/>
        </w:rPr>
        <w:t>Challenge Participant</w:t>
      </w:r>
      <w:r w:rsidR="004873EB">
        <w:rPr>
          <w:rFonts w:cs="Arial"/>
          <w:sz w:val="20"/>
          <w:szCs w:val="20"/>
        </w:rPr>
        <w:t>s</w:t>
      </w:r>
      <w:r>
        <w:rPr>
          <w:rFonts w:cs="Arial"/>
          <w:sz w:val="20"/>
          <w:szCs w:val="20"/>
        </w:rPr>
        <w:t xml:space="preserve"> </w:t>
      </w:r>
      <w:r w:rsidR="006E2671">
        <w:rPr>
          <w:rFonts w:cs="Arial"/>
          <w:sz w:val="20"/>
          <w:szCs w:val="20"/>
        </w:rPr>
        <w:t xml:space="preserve">will receive a unique URL to their award story prior to </w:t>
      </w:r>
      <w:r w:rsidR="003C49C4">
        <w:rPr>
          <w:rFonts w:cs="Arial"/>
          <w:sz w:val="20"/>
          <w:szCs w:val="20"/>
        </w:rPr>
        <w:t xml:space="preserve">the start date </w:t>
      </w:r>
      <w:r w:rsidR="006E2671">
        <w:rPr>
          <w:rFonts w:cs="Arial"/>
          <w:sz w:val="20"/>
          <w:szCs w:val="20"/>
        </w:rPr>
        <w:t>their Challen</w:t>
      </w:r>
      <w:r w:rsidR="003C49C4">
        <w:rPr>
          <w:rFonts w:cs="Arial"/>
          <w:sz w:val="20"/>
          <w:szCs w:val="20"/>
        </w:rPr>
        <w:t>ge Period</w:t>
      </w:r>
    </w:p>
    <w:p w14:paraId="65739D2A" w14:textId="7ECC7843" w:rsidR="0097107B" w:rsidRDefault="00C846B8" w:rsidP="00FD2466">
      <w:pPr>
        <w:pStyle w:val="ListParagraph"/>
        <w:numPr>
          <w:ilvl w:val="0"/>
          <w:numId w:val="5"/>
        </w:numPr>
        <w:spacing w:line="276" w:lineRule="auto"/>
        <w:jc w:val="both"/>
        <w:rPr>
          <w:rFonts w:cs="Arial"/>
          <w:sz w:val="20"/>
          <w:szCs w:val="20"/>
        </w:rPr>
      </w:pPr>
      <w:r>
        <w:rPr>
          <w:rFonts w:cs="Arial"/>
          <w:sz w:val="20"/>
          <w:szCs w:val="20"/>
        </w:rPr>
        <w:t>Votes are obtained when someone clicks the Vote button</w:t>
      </w:r>
      <w:r w:rsidR="0097107B" w:rsidRPr="007F773C">
        <w:rPr>
          <w:rFonts w:cs="Arial"/>
          <w:sz w:val="20"/>
          <w:szCs w:val="20"/>
        </w:rPr>
        <w:t xml:space="preserve"> button</w:t>
      </w:r>
      <w:r w:rsidR="0097107B">
        <w:rPr>
          <w:rFonts w:cs="Arial"/>
          <w:sz w:val="20"/>
          <w:szCs w:val="20"/>
        </w:rPr>
        <w:t>s</w:t>
      </w:r>
      <w:r w:rsidR="0097107B" w:rsidRPr="007F773C">
        <w:rPr>
          <w:rFonts w:cs="Arial"/>
          <w:sz w:val="20"/>
          <w:szCs w:val="20"/>
        </w:rPr>
        <w:t xml:space="preserve"> on the award story </w:t>
      </w:r>
      <w:r w:rsidR="0097107B" w:rsidRPr="00BE15E7">
        <w:rPr>
          <w:rFonts w:cs="Arial"/>
          <w:sz w:val="20"/>
          <w:szCs w:val="20"/>
        </w:rPr>
        <w:t>webpage</w:t>
      </w:r>
      <w:r w:rsidR="00320FC8">
        <w:rPr>
          <w:rFonts w:cs="Arial"/>
          <w:sz w:val="20"/>
          <w:szCs w:val="20"/>
        </w:rPr>
        <w:t>.</w:t>
      </w:r>
    </w:p>
    <w:p w14:paraId="1F61476D" w14:textId="313E35ED" w:rsidR="0097107B" w:rsidRDefault="000E3C67" w:rsidP="00FD2466">
      <w:pPr>
        <w:pStyle w:val="ListParagraph"/>
        <w:numPr>
          <w:ilvl w:val="0"/>
          <w:numId w:val="5"/>
        </w:numPr>
        <w:spacing w:line="276" w:lineRule="auto"/>
        <w:jc w:val="both"/>
        <w:rPr>
          <w:rFonts w:cs="Arial"/>
          <w:sz w:val="20"/>
          <w:szCs w:val="20"/>
        </w:rPr>
      </w:pPr>
      <w:r>
        <w:rPr>
          <w:rFonts w:cs="Arial"/>
          <w:sz w:val="20"/>
          <w:szCs w:val="20"/>
        </w:rPr>
        <w:t>Individuals</w:t>
      </w:r>
      <w:r w:rsidR="0097107B">
        <w:rPr>
          <w:rFonts w:cs="Arial"/>
          <w:sz w:val="20"/>
          <w:szCs w:val="20"/>
        </w:rPr>
        <w:t xml:space="preserve"> may leave </w:t>
      </w:r>
      <w:r w:rsidR="00A4742F">
        <w:rPr>
          <w:rFonts w:cs="Arial"/>
          <w:sz w:val="20"/>
          <w:szCs w:val="20"/>
        </w:rPr>
        <w:t>a</w:t>
      </w:r>
      <w:r w:rsidR="0097107B">
        <w:rPr>
          <w:rFonts w:cs="Arial"/>
          <w:sz w:val="20"/>
          <w:szCs w:val="20"/>
        </w:rPr>
        <w:t xml:space="preserve"> comment using the comment function at the bottom of the story. </w:t>
      </w:r>
      <w:r w:rsidR="00320FC8">
        <w:rPr>
          <w:rFonts w:cs="Arial"/>
          <w:sz w:val="20"/>
          <w:szCs w:val="20"/>
        </w:rPr>
        <w:t xml:space="preserve">One comment </w:t>
      </w:r>
      <w:r w:rsidR="00A4742F">
        <w:rPr>
          <w:rFonts w:cs="Arial"/>
          <w:sz w:val="20"/>
          <w:szCs w:val="20"/>
        </w:rPr>
        <w:t>is equal to</w:t>
      </w:r>
      <w:r w:rsidR="00320FC8">
        <w:rPr>
          <w:rFonts w:cs="Arial"/>
          <w:sz w:val="20"/>
          <w:szCs w:val="20"/>
        </w:rPr>
        <w:t xml:space="preserve"> one vote</w:t>
      </w:r>
      <w:r w:rsidR="00AA3C49">
        <w:rPr>
          <w:rFonts w:cs="Arial"/>
          <w:sz w:val="20"/>
          <w:szCs w:val="20"/>
        </w:rPr>
        <w:t xml:space="preserve"> and one comment is allowed per individual.</w:t>
      </w:r>
    </w:p>
    <w:p w14:paraId="537BF314" w14:textId="77777777" w:rsidR="00165BC8" w:rsidRDefault="00165BC8" w:rsidP="0097107B">
      <w:pPr>
        <w:spacing w:line="276" w:lineRule="auto"/>
        <w:jc w:val="both"/>
        <w:rPr>
          <w:rFonts w:cs="Arial"/>
          <w:sz w:val="20"/>
          <w:szCs w:val="20"/>
        </w:rPr>
      </w:pPr>
    </w:p>
    <w:p w14:paraId="2257E68F" w14:textId="74A6C68B" w:rsidR="00557930" w:rsidRDefault="00557930" w:rsidP="00557930">
      <w:pPr>
        <w:spacing w:line="276" w:lineRule="auto"/>
        <w:jc w:val="both"/>
        <w:rPr>
          <w:rFonts w:cs="Arial"/>
          <w:sz w:val="20"/>
          <w:szCs w:val="20"/>
        </w:rPr>
      </w:pPr>
      <w:r>
        <w:rPr>
          <w:rFonts w:cs="Arial"/>
          <w:sz w:val="20"/>
          <w:szCs w:val="20"/>
        </w:rPr>
        <w:t xml:space="preserve">To help each </w:t>
      </w:r>
      <w:r w:rsidR="0071466A">
        <w:rPr>
          <w:rFonts w:cs="Arial"/>
          <w:sz w:val="20"/>
          <w:szCs w:val="20"/>
        </w:rPr>
        <w:t xml:space="preserve">Challenge Participant </w:t>
      </w:r>
      <w:r>
        <w:rPr>
          <w:rFonts w:cs="Arial"/>
          <w:sz w:val="20"/>
          <w:szCs w:val="20"/>
        </w:rPr>
        <w:t>promote their award story they will be offered the opportunity to work with a national public relations firm at no charge to promote their award story to their local media and</w:t>
      </w:r>
      <w:r w:rsidR="00084F1B">
        <w:rPr>
          <w:rFonts w:cs="Arial"/>
          <w:sz w:val="20"/>
          <w:szCs w:val="20"/>
        </w:rPr>
        <w:t xml:space="preserve"> also</w:t>
      </w:r>
      <w:r>
        <w:rPr>
          <w:rFonts w:cs="Arial"/>
          <w:sz w:val="20"/>
          <w:szCs w:val="20"/>
        </w:rPr>
        <w:t xml:space="preserve"> a customized marketing toolkit to self-promote their award story.</w:t>
      </w:r>
    </w:p>
    <w:p w14:paraId="6CFF1F53" w14:textId="77777777" w:rsidR="00DB7B39" w:rsidRDefault="00DB7B39" w:rsidP="006B2A02">
      <w:pPr>
        <w:spacing w:line="276" w:lineRule="auto"/>
        <w:jc w:val="both"/>
        <w:rPr>
          <w:rFonts w:cs="Arial"/>
          <w:sz w:val="20"/>
          <w:szCs w:val="20"/>
        </w:rPr>
      </w:pPr>
    </w:p>
    <w:p w14:paraId="434431BE" w14:textId="7ACBE1CD" w:rsidR="00806E0C" w:rsidRPr="00BA460E" w:rsidRDefault="00F556FA" w:rsidP="00806E0C">
      <w:pPr>
        <w:spacing w:line="276" w:lineRule="auto"/>
        <w:jc w:val="both"/>
        <w:rPr>
          <w:rFonts w:cs="Arial"/>
          <w:color w:val="333333"/>
          <w:sz w:val="20"/>
          <w:szCs w:val="20"/>
        </w:rPr>
      </w:pPr>
      <w:r>
        <w:rPr>
          <w:rFonts w:cs="Arial"/>
          <w:b/>
          <w:sz w:val="20"/>
          <w:szCs w:val="20"/>
        </w:rPr>
        <w:t>PROHIBITED PROMOTIONAL ACTIVITIES:</w:t>
      </w:r>
      <w:r w:rsidR="00C870C5">
        <w:rPr>
          <w:rFonts w:cs="Arial"/>
          <w:b/>
          <w:sz w:val="20"/>
          <w:szCs w:val="20"/>
        </w:rPr>
        <w:t xml:space="preserve"> </w:t>
      </w:r>
      <w:r w:rsidR="00806E0C" w:rsidRPr="00C13C9F">
        <w:rPr>
          <w:rFonts w:cs="Arial"/>
          <w:snapToGrid w:val="0"/>
          <w:sz w:val="20"/>
          <w:szCs w:val="20"/>
        </w:rPr>
        <w:t xml:space="preserve">While </w:t>
      </w:r>
      <w:r w:rsidR="0071466A">
        <w:rPr>
          <w:rFonts w:cs="Arial"/>
          <w:sz w:val="20"/>
          <w:szCs w:val="20"/>
        </w:rPr>
        <w:t xml:space="preserve">Challenge Participants </w:t>
      </w:r>
      <w:r w:rsidR="00806E0C" w:rsidRPr="00C13C9F">
        <w:rPr>
          <w:rFonts w:cs="Arial"/>
          <w:snapToGrid w:val="0"/>
          <w:sz w:val="20"/>
          <w:szCs w:val="20"/>
        </w:rPr>
        <w:t xml:space="preserve">may forward or share with family, friends and direct known contacts, please do not engage in phishing or spamming. Apparent or suspected phishing or spamming, or the use of any unauthorized method or automated system to participate, or to acquire (unauthentic) entries, </w:t>
      </w:r>
      <w:r w:rsidR="00FC2EC3">
        <w:rPr>
          <w:rFonts w:cs="Arial"/>
          <w:snapToGrid w:val="0"/>
          <w:sz w:val="20"/>
          <w:szCs w:val="20"/>
        </w:rPr>
        <w:t xml:space="preserve">or </w:t>
      </w:r>
      <w:r w:rsidR="005F0DBD">
        <w:rPr>
          <w:rFonts w:cs="Arial"/>
          <w:snapToGrid w:val="0"/>
          <w:sz w:val="20"/>
          <w:szCs w:val="20"/>
        </w:rPr>
        <w:t>shares and comments</w:t>
      </w:r>
      <w:r w:rsidR="005F0DBD" w:rsidRPr="00C13C9F">
        <w:rPr>
          <w:rFonts w:cs="Arial"/>
          <w:snapToGrid w:val="0"/>
          <w:sz w:val="20"/>
          <w:szCs w:val="20"/>
        </w:rPr>
        <w:t xml:space="preserve"> </w:t>
      </w:r>
      <w:r w:rsidR="00806E0C" w:rsidRPr="00C13C9F">
        <w:rPr>
          <w:rFonts w:cs="Arial"/>
          <w:snapToGrid w:val="0"/>
          <w:sz w:val="20"/>
          <w:szCs w:val="20"/>
        </w:rPr>
        <w:t xml:space="preserve">is prohibited, as is posting content to irrelevant or inappropriate sites to obtain entry, and, if discovered at any time will </w:t>
      </w:r>
      <w:r w:rsidR="00C870C5">
        <w:rPr>
          <w:rFonts w:cs="Arial"/>
          <w:snapToGrid w:val="0"/>
          <w:sz w:val="20"/>
          <w:szCs w:val="20"/>
        </w:rPr>
        <w:t>disqualify</w:t>
      </w:r>
      <w:r w:rsidR="00806E0C" w:rsidRPr="00C13C9F">
        <w:rPr>
          <w:rFonts w:cs="Arial"/>
          <w:snapToGrid w:val="0"/>
          <w:sz w:val="20"/>
          <w:szCs w:val="20"/>
        </w:rPr>
        <w:t xml:space="preserve"> the</w:t>
      </w:r>
      <w:r w:rsidR="00C870C5">
        <w:rPr>
          <w:rFonts w:cs="Arial"/>
          <w:snapToGrid w:val="0"/>
          <w:sz w:val="20"/>
          <w:szCs w:val="20"/>
        </w:rPr>
        <w:t xml:space="preserve"> </w:t>
      </w:r>
      <w:r w:rsidR="00C870C5">
        <w:rPr>
          <w:rFonts w:cs="Arial"/>
          <w:sz w:val="20"/>
          <w:szCs w:val="20"/>
        </w:rPr>
        <w:t>Challenge Participant from this Challenge</w:t>
      </w:r>
      <w:r w:rsidR="00806E0C" w:rsidRPr="00C13C9F">
        <w:rPr>
          <w:rFonts w:cs="Arial"/>
          <w:snapToGrid w:val="0"/>
          <w:sz w:val="20"/>
          <w:szCs w:val="20"/>
        </w:rPr>
        <w:t xml:space="preserve"> </w:t>
      </w:r>
      <w:r w:rsidR="00C870C5">
        <w:rPr>
          <w:rFonts w:cs="Arial"/>
          <w:snapToGrid w:val="0"/>
          <w:sz w:val="20"/>
          <w:szCs w:val="20"/>
        </w:rPr>
        <w:t>at</w:t>
      </w:r>
      <w:r w:rsidR="00806E0C" w:rsidRPr="00C13C9F">
        <w:rPr>
          <w:rFonts w:cs="Arial"/>
          <w:snapToGrid w:val="0"/>
          <w:sz w:val="20"/>
          <w:szCs w:val="20"/>
        </w:rPr>
        <w:t xml:space="preserve"> Sponsor’s sole and absolute discretion. </w:t>
      </w:r>
    </w:p>
    <w:p w14:paraId="51AFC2FE" w14:textId="77777777" w:rsidR="00806E0C" w:rsidRDefault="00806E0C" w:rsidP="006B2A02">
      <w:pPr>
        <w:spacing w:line="276" w:lineRule="auto"/>
        <w:jc w:val="both"/>
        <w:rPr>
          <w:rFonts w:cs="Arial"/>
          <w:b/>
          <w:sz w:val="20"/>
          <w:szCs w:val="20"/>
        </w:rPr>
      </w:pPr>
    </w:p>
    <w:p w14:paraId="6FC21C22" w14:textId="2BDC654B" w:rsidR="00C7420B" w:rsidRPr="002125C8" w:rsidRDefault="006B2A02" w:rsidP="00C7420B">
      <w:pPr>
        <w:spacing w:line="276" w:lineRule="auto"/>
        <w:jc w:val="both"/>
        <w:rPr>
          <w:rFonts w:cs="Arial"/>
          <w:sz w:val="20"/>
          <w:szCs w:val="20"/>
        </w:rPr>
      </w:pPr>
      <w:r w:rsidRPr="002125C8">
        <w:rPr>
          <w:rFonts w:cs="Arial"/>
          <w:b/>
          <w:sz w:val="20"/>
          <w:szCs w:val="20"/>
        </w:rPr>
        <w:t>PRIZES</w:t>
      </w:r>
      <w:r w:rsidR="00EA0178" w:rsidRPr="002125C8">
        <w:rPr>
          <w:rFonts w:cs="Arial"/>
          <w:sz w:val="20"/>
          <w:szCs w:val="20"/>
        </w:rPr>
        <w:t>:</w:t>
      </w:r>
      <w:r w:rsidRPr="002125C8">
        <w:rPr>
          <w:rFonts w:cs="Arial"/>
          <w:sz w:val="20"/>
          <w:szCs w:val="20"/>
        </w:rPr>
        <w:t xml:space="preserve"> </w:t>
      </w:r>
      <w:r w:rsidR="005F0DBD">
        <w:rPr>
          <w:rFonts w:cs="Arial"/>
          <w:sz w:val="20"/>
          <w:szCs w:val="20"/>
        </w:rPr>
        <w:t xml:space="preserve">Each </w:t>
      </w:r>
      <w:r w:rsidR="009810EB">
        <w:rPr>
          <w:rFonts w:cs="Arial"/>
          <w:sz w:val="20"/>
          <w:szCs w:val="20"/>
        </w:rPr>
        <w:t xml:space="preserve">Challenge Participant </w:t>
      </w:r>
      <w:r w:rsidR="005F0DBD">
        <w:rPr>
          <w:rFonts w:cs="Arial"/>
          <w:sz w:val="20"/>
          <w:szCs w:val="20"/>
        </w:rPr>
        <w:t xml:space="preserve">will receive </w:t>
      </w:r>
      <w:r w:rsidR="00C7420B">
        <w:rPr>
          <w:rFonts w:cs="Arial"/>
          <w:sz w:val="20"/>
          <w:szCs w:val="20"/>
        </w:rPr>
        <w:t xml:space="preserve">the </w:t>
      </w:r>
      <w:r w:rsidR="005F0DBD">
        <w:rPr>
          <w:rFonts w:cs="Arial"/>
          <w:sz w:val="20"/>
          <w:szCs w:val="20"/>
        </w:rPr>
        <w:t>a</w:t>
      </w:r>
      <w:r w:rsidR="00C7420B">
        <w:rPr>
          <w:rFonts w:cs="Arial"/>
          <w:sz w:val="20"/>
          <w:szCs w:val="20"/>
        </w:rPr>
        <w:t>dditional</w:t>
      </w:r>
      <w:r w:rsidR="005F0DBD">
        <w:rPr>
          <w:rFonts w:cs="Arial"/>
          <w:sz w:val="20"/>
          <w:szCs w:val="20"/>
        </w:rPr>
        <w:t xml:space="preserve"> $5,000 donation to the nonprofit and a </w:t>
      </w:r>
      <w:r w:rsidR="00C7420B">
        <w:rPr>
          <w:rFonts w:cs="Arial"/>
          <w:sz w:val="20"/>
          <w:szCs w:val="20"/>
        </w:rPr>
        <w:t xml:space="preserve">second round of </w:t>
      </w:r>
      <w:r w:rsidR="005F0DBD">
        <w:rPr>
          <w:rFonts w:cs="Arial"/>
          <w:sz w:val="20"/>
          <w:szCs w:val="20"/>
        </w:rPr>
        <w:t>public relations service</w:t>
      </w:r>
      <w:r w:rsidR="00C7420B">
        <w:rPr>
          <w:rFonts w:cs="Arial"/>
          <w:sz w:val="20"/>
          <w:szCs w:val="20"/>
        </w:rPr>
        <w:t>s</w:t>
      </w:r>
      <w:r w:rsidR="005F0DBD">
        <w:rPr>
          <w:rFonts w:cs="Arial"/>
          <w:sz w:val="20"/>
          <w:szCs w:val="20"/>
        </w:rPr>
        <w:t xml:space="preserve"> to promote the</w:t>
      </w:r>
      <w:r w:rsidR="00C7420B">
        <w:rPr>
          <w:rFonts w:cs="Arial"/>
          <w:sz w:val="20"/>
          <w:szCs w:val="20"/>
        </w:rPr>
        <w:t>ir Challenge achievement</w:t>
      </w:r>
      <w:r w:rsidR="005F0DBD">
        <w:rPr>
          <w:rFonts w:cs="Arial"/>
          <w:sz w:val="20"/>
          <w:szCs w:val="20"/>
        </w:rPr>
        <w:t xml:space="preserve"> to their local media. </w:t>
      </w:r>
    </w:p>
    <w:p w14:paraId="04BE42D6" w14:textId="588D1D45" w:rsidR="004F4922" w:rsidRPr="002125C8" w:rsidRDefault="004F4922" w:rsidP="00FD2466">
      <w:pPr>
        <w:pStyle w:val="ListParagraph"/>
        <w:numPr>
          <w:ilvl w:val="0"/>
          <w:numId w:val="3"/>
        </w:numPr>
        <w:spacing w:line="276" w:lineRule="auto"/>
        <w:jc w:val="both"/>
        <w:rPr>
          <w:rFonts w:cs="Arial"/>
          <w:sz w:val="20"/>
          <w:szCs w:val="20"/>
        </w:rPr>
      </w:pPr>
      <w:r w:rsidRPr="002125C8">
        <w:rPr>
          <w:rFonts w:cs="Arial"/>
          <w:sz w:val="20"/>
          <w:szCs w:val="20"/>
        </w:rPr>
        <w:t xml:space="preserve">The actual donation checks will be mailed </w:t>
      </w:r>
      <w:r w:rsidR="00834905">
        <w:rPr>
          <w:rFonts w:cs="Arial"/>
          <w:sz w:val="20"/>
          <w:szCs w:val="20"/>
        </w:rPr>
        <w:t xml:space="preserve">after the culmination of the </w:t>
      </w:r>
      <w:r w:rsidR="00C7420B">
        <w:rPr>
          <w:rFonts w:cs="Arial"/>
          <w:sz w:val="20"/>
          <w:szCs w:val="20"/>
        </w:rPr>
        <w:t>Challenge Period</w:t>
      </w:r>
      <w:r w:rsidR="00834905">
        <w:rPr>
          <w:rFonts w:cs="Arial"/>
          <w:sz w:val="20"/>
          <w:szCs w:val="20"/>
        </w:rPr>
        <w:t xml:space="preserve"> </w:t>
      </w:r>
      <w:r w:rsidRPr="002125C8">
        <w:rPr>
          <w:rFonts w:cs="Arial"/>
          <w:sz w:val="20"/>
          <w:szCs w:val="20"/>
        </w:rPr>
        <w:t xml:space="preserve">directly to the donation recipient by </w:t>
      </w:r>
      <w:r w:rsidR="002125C8">
        <w:rPr>
          <w:rFonts w:cs="Arial"/>
          <w:sz w:val="20"/>
          <w:szCs w:val="20"/>
        </w:rPr>
        <w:t xml:space="preserve">the </w:t>
      </w:r>
      <w:r w:rsidRPr="002125C8">
        <w:rPr>
          <w:rFonts w:cs="Arial"/>
          <w:sz w:val="20"/>
          <w:szCs w:val="20"/>
        </w:rPr>
        <w:t xml:space="preserve">Liberty Mutual charitable giving partner, Fidelity Charitable, </w:t>
      </w:r>
      <w:r w:rsidR="00224690">
        <w:rPr>
          <w:rFonts w:cs="Arial"/>
          <w:sz w:val="20"/>
          <w:szCs w:val="20"/>
        </w:rPr>
        <w:t>within one month</w:t>
      </w:r>
      <w:r w:rsidRPr="002125C8">
        <w:rPr>
          <w:rFonts w:cs="Arial"/>
          <w:sz w:val="20"/>
          <w:szCs w:val="20"/>
        </w:rPr>
        <w:t xml:space="preserve"> after</w:t>
      </w:r>
      <w:r w:rsidR="005F0DBD">
        <w:rPr>
          <w:rFonts w:cs="Arial"/>
          <w:sz w:val="20"/>
          <w:szCs w:val="20"/>
        </w:rPr>
        <w:t xml:space="preserve"> the </w:t>
      </w:r>
      <w:r w:rsidR="00C7420B">
        <w:rPr>
          <w:rFonts w:cs="Arial"/>
          <w:sz w:val="20"/>
          <w:szCs w:val="20"/>
        </w:rPr>
        <w:t>Challenge Participant</w:t>
      </w:r>
      <w:r w:rsidR="00A14A8F">
        <w:rPr>
          <w:rFonts w:cs="Arial"/>
          <w:sz w:val="20"/>
          <w:szCs w:val="20"/>
        </w:rPr>
        <w:t xml:space="preserve"> </w:t>
      </w:r>
      <w:r w:rsidR="00224690">
        <w:rPr>
          <w:rFonts w:cs="Arial"/>
          <w:sz w:val="20"/>
          <w:szCs w:val="20"/>
        </w:rPr>
        <w:t>complete</w:t>
      </w:r>
      <w:r w:rsidR="00C7420B">
        <w:rPr>
          <w:rFonts w:cs="Arial"/>
          <w:sz w:val="20"/>
          <w:szCs w:val="20"/>
        </w:rPr>
        <w:t>s</w:t>
      </w:r>
      <w:r w:rsidR="00224690">
        <w:rPr>
          <w:rFonts w:cs="Arial"/>
          <w:sz w:val="20"/>
          <w:szCs w:val="20"/>
        </w:rPr>
        <w:t xml:space="preserve"> their </w:t>
      </w:r>
      <w:r w:rsidR="00696562">
        <w:rPr>
          <w:rFonts w:cs="Arial"/>
          <w:sz w:val="20"/>
          <w:szCs w:val="20"/>
        </w:rPr>
        <w:t>Promotional Activities</w:t>
      </w:r>
      <w:r w:rsidRPr="002125C8">
        <w:rPr>
          <w:rFonts w:cs="Arial"/>
          <w:sz w:val="20"/>
          <w:szCs w:val="20"/>
        </w:rPr>
        <w:t>. Fidelity Charitable will need to contact the nonprofit for due diligence and verify mailing address.</w:t>
      </w:r>
      <w:r w:rsidR="00183B13" w:rsidRPr="002125C8">
        <w:rPr>
          <w:rFonts w:cs="Arial"/>
          <w:sz w:val="20"/>
          <w:szCs w:val="20"/>
        </w:rPr>
        <w:t xml:space="preserve"> </w:t>
      </w:r>
    </w:p>
    <w:p w14:paraId="239F9C7B" w14:textId="31060649" w:rsidR="00A15FB3" w:rsidRPr="00E1034C" w:rsidRDefault="00A14A8F" w:rsidP="00FD2466">
      <w:pPr>
        <w:pStyle w:val="ListParagraph"/>
        <w:numPr>
          <w:ilvl w:val="0"/>
          <w:numId w:val="3"/>
        </w:numPr>
        <w:spacing w:line="276" w:lineRule="auto"/>
        <w:jc w:val="both"/>
        <w:rPr>
          <w:rFonts w:cs="Arial"/>
          <w:sz w:val="20"/>
          <w:szCs w:val="20"/>
        </w:rPr>
      </w:pPr>
      <w:r>
        <w:rPr>
          <w:rFonts w:cs="Arial"/>
          <w:sz w:val="20"/>
          <w:szCs w:val="20"/>
        </w:rPr>
        <w:t xml:space="preserve">A second round of public relations support to promote the total award amount and </w:t>
      </w:r>
      <w:r w:rsidRPr="002125C8">
        <w:rPr>
          <w:rFonts w:cs="Arial"/>
          <w:sz w:val="20"/>
          <w:szCs w:val="20"/>
        </w:rPr>
        <w:t xml:space="preserve">coordination of a </w:t>
      </w:r>
      <w:r>
        <w:rPr>
          <w:rFonts w:cs="Arial"/>
          <w:sz w:val="20"/>
          <w:szCs w:val="20"/>
        </w:rPr>
        <w:t xml:space="preserve">virtual </w:t>
      </w:r>
      <w:r w:rsidRPr="002125C8">
        <w:rPr>
          <w:rFonts w:cs="Arial"/>
          <w:sz w:val="20"/>
          <w:szCs w:val="20"/>
        </w:rPr>
        <w:t>photo op with</w:t>
      </w:r>
      <w:r>
        <w:rPr>
          <w:rFonts w:cs="Arial"/>
          <w:sz w:val="20"/>
          <w:szCs w:val="20"/>
        </w:rPr>
        <w:t xml:space="preserve"> members of the agency, nonprofit and Liberty Mutual or Safeco Insurance Territory Manager to include with the second press release.</w:t>
      </w:r>
    </w:p>
    <w:sectPr w:rsidR="00A15FB3" w:rsidRPr="00E1034C" w:rsidSect="00D4402D">
      <w:headerReference w:type="even" r:id="rId13"/>
      <w:headerReference w:type="default" r:id="rId14"/>
      <w:footerReference w:type="even" r:id="rId15"/>
      <w:footerReference w:type="default" r:id="rId16"/>
      <w:headerReference w:type="first" r:id="rId17"/>
      <w:footerReference w:type="first" r:id="rId18"/>
      <w:pgSz w:w="12240" w:h="15840"/>
      <w:pgMar w:top="117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378B" w14:textId="77777777" w:rsidR="00976361" w:rsidRDefault="00976361">
      <w:r>
        <w:separator/>
      </w:r>
    </w:p>
  </w:endnote>
  <w:endnote w:type="continuationSeparator" w:id="0">
    <w:p w14:paraId="710ABBA6" w14:textId="77777777" w:rsidR="00976361" w:rsidRDefault="0097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0B4C" w14:textId="77777777" w:rsidR="00EE6A53" w:rsidRDefault="00EE6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4D29" w14:textId="77777777" w:rsidR="00EE6A53" w:rsidRPr="001F5F39" w:rsidRDefault="00976361" w:rsidP="00035F1E">
    <w:pPr>
      <w:pStyle w:val="Footer"/>
      <w:rPr>
        <w:sz w:val="16"/>
        <w:szCs w:val="16"/>
      </w:rPr>
    </w:pPr>
    <w:sdt>
      <w:sdtPr>
        <w:rPr>
          <w:sz w:val="16"/>
          <w:szCs w:val="16"/>
        </w:rPr>
        <w:id w:val="-1279251243"/>
        <w:docPartObj>
          <w:docPartGallery w:val="Page Numbers (Bottom of Page)"/>
          <w:docPartUnique/>
        </w:docPartObj>
      </w:sdtPr>
      <w:sdtEndPr>
        <w:rPr>
          <w:noProof/>
        </w:rPr>
      </w:sdtEndPr>
      <w:sdtContent>
        <w:r w:rsidR="00EE6A53">
          <w:rPr>
            <w:sz w:val="16"/>
            <w:szCs w:val="16"/>
          </w:rPr>
          <w:t xml:space="preserve">Page </w:t>
        </w:r>
        <w:r w:rsidR="00EE6A53" w:rsidRPr="001F5F39">
          <w:rPr>
            <w:sz w:val="16"/>
            <w:szCs w:val="16"/>
          </w:rPr>
          <w:fldChar w:fldCharType="begin"/>
        </w:r>
        <w:r w:rsidR="00EE6A53" w:rsidRPr="001F5F39">
          <w:rPr>
            <w:sz w:val="16"/>
            <w:szCs w:val="16"/>
          </w:rPr>
          <w:instrText xml:space="preserve"> PAGE   \* MERGEFORMAT </w:instrText>
        </w:r>
        <w:r w:rsidR="00EE6A53" w:rsidRPr="001F5F39">
          <w:rPr>
            <w:sz w:val="16"/>
            <w:szCs w:val="16"/>
          </w:rPr>
          <w:fldChar w:fldCharType="separate"/>
        </w:r>
        <w:r w:rsidR="00EE6A53">
          <w:rPr>
            <w:noProof/>
            <w:sz w:val="16"/>
            <w:szCs w:val="16"/>
          </w:rPr>
          <w:t>7</w:t>
        </w:r>
        <w:r w:rsidR="00EE6A53" w:rsidRPr="001F5F39">
          <w:rPr>
            <w:noProof/>
            <w:sz w:val="16"/>
            <w:szCs w:val="16"/>
          </w:rPr>
          <w:fldChar w:fldCharType="end"/>
        </w:r>
      </w:sdtContent>
    </w:sdt>
  </w:p>
  <w:p w14:paraId="518DD2A5" w14:textId="77777777" w:rsidR="00EE6A53" w:rsidRPr="004A56B5" w:rsidRDefault="00EE6A53" w:rsidP="004A56B5">
    <w:pPr>
      <w:spacing w:line="120" w:lineRule="atLeast"/>
      <w:rPr>
        <w:rFonts w:ascii="Trebuchet MS" w:hAnsi="Trebuchet MS"/>
        <w:b/>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2B23" w14:textId="77777777" w:rsidR="00EE6A53" w:rsidRDefault="00EE6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2049" w14:textId="77777777" w:rsidR="00976361" w:rsidRDefault="00976361">
      <w:r>
        <w:separator/>
      </w:r>
    </w:p>
  </w:footnote>
  <w:footnote w:type="continuationSeparator" w:id="0">
    <w:p w14:paraId="18F7437D" w14:textId="77777777" w:rsidR="00976361" w:rsidRDefault="00976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7B5C" w14:textId="77777777" w:rsidR="00EE6A53" w:rsidRDefault="00EE6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13E8" w14:textId="77777777" w:rsidR="00EE6A53" w:rsidRDefault="00EE6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E7F0" w14:textId="77777777" w:rsidR="00EE6A53" w:rsidRDefault="00EE6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ED2"/>
    <w:multiLevelType w:val="hybridMultilevel"/>
    <w:tmpl w:val="1F321FCC"/>
    <w:lvl w:ilvl="0" w:tplc="8E6C4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B2A12"/>
    <w:multiLevelType w:val="hybridMultilevel"/>
    <w:tmpl w:val="66541986"/>
    <w:lvl w:ilvl="0" w:tplc="97C6F554">
      <w:start w:val="1"/>
      <w:numFmt w:val="lowerRoman"/>
      <w:lvlText w:val="(%1)"/>
      <w:lvlJc w:val="left"/>
      <w:pPr>
        <w:ind w:left="720" w:hanging="360"/>
      </w:pPr>
      <w:rPr>
        <w:rFonts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67DD4"/>
    <w:multiLevelType w:val="multilevel"/>
    <w:tmpl w:val="BF28E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B3C4B"/>
    <w:multiLevelType w:val="multilevel"/>
    <w:tmpl w:val="56743536"/>
    <w:lvl w:ilvl="0">
      <w:start w:val="1"/>
      <w:numFmt w:val="decimal"/>
      <w:pStyle w:val="Auto1"/>
      <w:lvlText w:val="%1."/>
      <w:lvlJc w:val="left"/>
      <w:pPr>
        <w:tabs>
          <w:tab w:val="num" w:pos="1440"/>
        </w:tabs>
        <w:ind w:left="0" w:firstLine="720"/>
      </w:pPr>
      <w:rPr>
        <w:rFonts w:ascii="Times New Roman" w:hAnsi="Times New Roman" w:hint="default"/>
        <w:b/>
        <w:i w:val="0"/>
        <w:sz w:val="24"/>
        <w:szCs w:val="24"/>
      </w:rPr>
    </w:lvl>
    <w:lvl w:ilvl="1">
      <w:start w:val="1"/>
      <w:numFmt w:val="lowerLetter"/>
      <w:pStyle w:val="Auto2"/>
      <w:lvlText w:val="%2."/>
      <w:lvlJc w:val="left"/>
      <w:pPr>
        <w:tabs>
          <w:tab w:val="num" w:pos="1800"/>
        </w:tabs>
        <w:ind w:left="0" w:firstLine="1440"/>
      </w:pPr>
      <w:rPr>
        <w:rFonts w:ascii="Times New Roman" w:hAnsi="Times New Roman" w:hint="default"/>
        <w:sz w:val="24"/>
      </w:rPr>
    </w:lvl>
    <w:lvl w:ilvl="2">
      <w:start w:val="1"/>
      <w:numFmt w:val="lowerRoman"/>
      <w:pStyle w:val="Auto3"/>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4" w15:restartNumberingAfterBreak="0">
    <w:nsid w:val="3F0559D3"/>
    <w:multiLevelType w:val="hybridMultilevel"/>
    <w:tmpl w:val="01BAA2F0"/>
    <w:lvl w:ilvl="0" w:tplc="3EBE8E98">
      <w:start w:val="1"/>
      <w:numFmt w:val="decimal"/>
      <w:lvlText w:val="%1."/>
      <w:lvlJc w:val="left"/>
      <w:pPr>
        <w:ind w:left="2790" w:hanging="720"/>
      </w:pPr>
      <w:rPr>
        <w:rFonts w:hint="default"/>
        <w:b/>
        <w:u w:val="none"/>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5C4A5C1D"/>
    <w:multiLevelType w:val="hybridMultilevel"/>
    <w:tmpl w:val="30FCA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A2"/>
    <w:rsid w:val="0000365C"/>
    <w:rsid w:val="000072E8"/>
    <w:rsid w:val="0002064F"/>
    <w:rsid w:val="00024892"/>
    <w:rsid w:val="00031974"/>
    <w:rsid w:val="000357D5"/>
    <w:rsid w:val="00035F1E"/>
    <w:rsid w:val="000378AB"/>
    <w:rsid w:val="0004102B"/>
    <w:rsid w:val="00047CE4"/>
    <w:rsid w:val="00056280"/>
    <w:rsid w:val="000646E3"/>
    <w:rsid w:val="000658FB"/>
    <w:rsid w:val="000804BC"/>
    <w:rsid w:val="00083609"/>
    <w:rsid w:val="00084F1B"/>
    <w:rsid w:val="0008613F"/>
    <w:rsid w:val="000901DE"/>
    <w:rsid w:val="0009430B"/>
    <w:rsid w:val="000A1099"/>
    <w:rsid w:val="000A15A7"/>
    <w:rsid w:val="000A2496"/>
    <w:rsid w:val="000B32F0"/>
    <w:rsid w:val="000B4501"/>
    <w:rsid w:val="000B6426"/>
    <w:rsid w:val="000B6F2D"/>
    <w:rsid w:val="000C5B91"/>
    <w:rsid w:val="000D56EF"/>
    <w:rsid w:val="000D65B3"/>
    <w:rsid w:val="000E2012"/>
    <w:rsid w:val="000E2E5A"/>
    <w:rsid w:val="000E3C67"/>
    <w:rsid w:val="000E513E"/>
    <w:rsid w:val="000E65A9"/>
    <w:rsid w:val="000F0D6E"/>
    <w:rsid w:val="00101276"/>
    <w:rsid w:val="00101F9D"/>
    <w:rsid w:val="001032BE"/>
    <w:rsid w:val="00106CE9"/>
    <w:rsid w:val="00107A01"/>
    <w:rsid w:val="00120C8E"/>
    <w:rsid w:val="0012141C"/>
    <w:rsid w:val="001240F0"/>
    <w:rsid w:val="001245D9"/>
    <w:rsid w:val="00134C36"/>
    <w:rsid w:val="00142127"/>
    <w:rsid w:val="00142CD4"/>
    <w:rsid w:val="001434E1"/>
    <w:rsid w:val="00160C17"/>
    <w:rsid w:val="0016402A"/>
    <w:rsid w:val="001651DE"/>
    <w:rsid w:val="00165BC8"/>
    <w:rsid w:val="00170BBB"/>
    <w:rsid w:val="00170D19"/>
    <w:rsid w:val="00171285"/>
    <w:rsid w:val="0017566F"/>
    <w:rsid w:val="00180675"/>
    <w:rsid w:val="00181A50"/>
    <w:rsid w:val="00183B13"/>
    <w:rsid w:val="00187633"/>
    <w:rsid w:val="001913EF"/>
    <w:rsid w:val="001956B7"/>
    <w:rsid w:val="00196F60"/>
    <w:rsid w:val="001A0F66"/>
    <w:rsid w:val="001A5421"/>
    <w:rsid w:val="001B07AC"/>
    <w:rsid w:val="001B383F"/>
    <w:rsid w:val="001B5FCA"/>
    <w:rsid w:val="001B6232"/>
    <w:rsid w:val="001C0E4D"/>
    <w:rsid w:val="001C31AF"/>
    <w:rsid w:val="001C7B94"/>
    <w:rsid w:val="001C7CDF"/>
    <w:rsid w:val="001D436A"/>
    <w:rsid w:val="001D7482"/>
    <w:rsid w:val="001E1077"/>
    <w:rsid w:val="001E2210"/>
    <w:rsid w:val="001E2C6A"/>
    <w:rsid w:val="001E4446"/>
    <w:rsid w:val="001E7684"/>
    <w:rsid w:val="001F45A2"/>
    <w:rsid w:val="001F5349"/>
    <w:rsid w:val="001F5F39"/>
    <w:rsid w:val="001F6A49"/>
    <w:rsid w:val="002009A0"/>
    <w:rsid w:val="00200C6F"/>
    <w:rsid w:val="002062C5"/>
    <w:rsid w:val="002072A8"/>
    <w:rsid w:val="002125C8"/>
    <w:rsid w:val="002175D2"/>
    <w:rsid w:val="00224690"/>
    <w:rsid w:val="0022765E"/>
    <w:rsid w:val="002307CC"/>
    <w:rsid w:val="00241212"/>
    <w:rsid w:val="00242AE6"/>
    <w:rsid w:val="0025111D"/>
    <w:rsid w:val="00255CAF"/>
    <w:rsid w:val="00260296"/>
    <w:rsid w:val="0026101A"/>
    <w:rsid w:val="002612A9"/>
    <w:rsid w:val="002665F9"/>
    <w:rsid w:val="0026701F"/>
    <w:rsid w:val="0027658D"/>
    <w:rsid w:val="0027754A"/>
    <w:rsid w:val="0028030F"/>
    <w:rsid w:val="00282384"/>
    <w:rsid w:val="002856BD"/>
    <w:rsid w:val="00290A20"/>
    <w:rsid w:val="002915C6"/>
    <w:rsid w:val="00294403"/>
    <w:rsid w:val="00295F7F"/>
    <w:rsid w:val="002A12DB"/>
    <w:rsid w:val="002A175A"/>
    <w:rsid w:val="002A59E9"/>
    <w:rsid w:val="002A6B31"/>
    <w:rsid w:val="002B629C"/>
    <w:rsid w:val="002C3D4D"/>
    <w:rsid w:val="002C7F7E"/>
    <w:rsid w:val="002D0437"/>
    <w:rsid w:val="002D14D5"/>
    <w:rsid w:val="002F00FE"/>
    <w:rsid w:val="002F07AD"/>
    <w:rsid w:val="002F10CC"/>
    <w:rsid w:val="002F2456"/>
    <w:rsid w:val="002F6C63"/>
    <w:rsid w:val="0030329A"/>
    <w:rsid w:val="00317C2C"/>
    <w:rsid w:val="00320FC8"/>
    <w:rsid w:val="00324A34"/>
    <w:rsid w:val="00324D1A"/>
    <w:rsid w:val="00326E78"/>
    <w:rsid w:val="0033199A"/>
    <w:rsid w:val="003361F1"/>
    <w:rsid w:val="00343C72"/>
    <w:rsid w:val="003441EA"/>
    <w:rsid w:val="00344B7A"/>
    <w:rsid w:val="003519E6"/>
    <w:rsid w:val="00361FE5"/>
    <w:rsid w:val="00362384"/>
    <w:rsid w:val="00362585"/>
    <w:rsid w:val="00363ECF"/>
    <w:rsid w:val="00364BC9"/>
    <w:rsid w:val="003665E9"/>
    <w:rsid w:val="0036738F"/>
    <w:rsid w:val="00367991"/>
    <w:rsid w:val="00373671"/>
    <w:rsid w:val="00375EE2"/>
    <w:rsid w:val="003825C8"/>
    <w:rsid w:val="00387E2E"/>
    <w:rsid w:val="00391036"/>
    <w:rsid w:val="003B5788"/>
    <w:rsid w:val="003B7112"/>
    <w:rsid w:val="003C2D21"/>
    <w:rsid w:val="003C49C4"/>
    <w:rsid w:val="003D354E"/>
    <w:rsid w:val="003E43B2"/>
    <w:rsid w:val="003F639E"/>
    <w:rsid w:val="00401F80"/>
    <w:rsid w:val="00403ABC"/>
    <w:rsid w:val="00404049"/>
    <w:rsid w:val="00407BC0"/>
    <w:rsid w:val="00410896"/>
    <w:rsid w:val="00415F97"/>
    <w:rsid w:val="00416DB8"/>
    <w:rsid w:val="004275CF"/>
    <w:rsid w:val="00431612"/>
    <w:rsid w:val="00432603"/>
    <w:rsid w:val="00432D86"/>
    <w:rsid w:val="00436181"/>
    <w:rsid w:val="004406E8"/>
    <w:rsid w:val="00444201"/>
    <w:rsid w:val="00445933"/>
    <w:rsid w:val="004465DB"/>
    <w:rsid w:val="0044740B"/>
    <w:rsid w:val="004516EC"/>
    <w:rsid w:val="00452706"/>
    <w:rsid w:val="00455CB8"/>
    <w:rsid w:val="004604AB"/>
    <w:rsid w:val="004617AF"/>
    <w:rsid w:val="00464A78"/>
    <w:rsid w:val="00473BE8"/>
    <w:rsid w:val="004776F6"/>
    <w:rsid w:val="00477DEA"/>
    <w:rsid w:val="00480B6D"/>
    <w:rsid w:val="00481801"/>
    <w:rsid w:val="00482F3F"/>
    <w:rsid w:val="004840F0"/>
    <w:rsid w:val="0048522F"/>
    <w:rsid w:val="004873EB"/>
    <w:rsid w:val="0048767C"/>
    <w:rsid w:val="00493048"/>
    <w:rsid w:val="004A282F"/>
    <w:rsid w:val="004A2B40"/>
    <w:rsid w:val="004A3A92"/>
    <w:rsid w:val="004A56B5"/>
    <w:rsid w:val="004B51E0"/>
    <w:rsid w:val="004B56BB"/>
    <w:rsid w:val="004B5FC7"/>
    <w:rsid w:val="004C7879"/>
    <w:rsid w:val="004D115B"/>
    <w:rsid w:val="004D2197"/>
    <w:rsid w:val="004D2525"/>
    <w:rsid w:val="004D2C62"/>
    <w:rsid w:val="004D2E77"/>
    <w:rsid w:val="004D4BE6"/>
    <w:rsid w:val="004D6774"/>
    <w:rsid w:val="004E39B6"/>
    <w:rsid w:val="004E658D"/>
    <w:rsid w:val="004E69AE"/>
    <w:rsid w:val="004F0A75"/>
    <w:rsid w:val="004F4922"/>
    <w:rsid w:val="004F502E"/>
    <w:rsid w:val="004F6B62"/>
    <w:rsid w:val="004F7521"/>
    <w:rsid w:val="005022A6"/>
    <w:rsid w:val="00502AC2"/>
    <w:rsid w:val="00503A3C"/>
    <w:rsid w:val="00506976"/>
    <w:rsid w:val="00516F37"/>
    <w:rsid w:val="0052143C"/>
    <w:rsid w:val="005224A4"/>
    <w:rsid w:val="00523E59"/>
    <w:rsid w:val="00542128"/>
    <w:rsid w:val="0054327A"/>
    <w:rsid w:val="005466C9"/>
    <w:rsid w:val="00546716"/>
    <w:rsid w:val="0054737E"/>
    <w:rsid w:val="00555426"/>
    <w:rsid w:val="00557930"/>
    <w:rsid w:val="00563ECC"/>
    <w:rsid w:val="00566A0C"/>
    <w:rsid w:val="00570241"/>
    <w:rsid w:val="005746F3"/>
    <w:rsid w:val="00574FD1"/>
    <w:rsid w:val="005764EA"/>
    <w:rsid w:val="005768D9"/>
    <w:rsid w:val="00577570"/>
    <w:rsid w:val="00587328"/>
    <w:rsid w:val="005874DC"/>
    <w:rsid w:val="005971C4"/>
    <w:rsid w:val="00597485"/>
    <w:rsid w:val="00597A79"/>
    <w:rsid w:val="005A39D1"/>
    <w:rsid w:val="005A3CB5"/>
    <w:rsid w:val="005B1628"/>
    <w:rsid w:val="005B46AA"/>
    <w:rsid w:val="005C0D5B"/>
    <w:rsid w:val="005C0ED4"/>
    <w:rsid w:val="005C6AA3"/>
    <w:rsid w:val="005C7358"/>
    <w:rsid w:val="005C746D"/>
    <w:rsid w:val="005D0ACD"/>
    <w:rsid w:val="005D3CBD"/>
    <w:rsid w:val="005D5E0A"/>
    <w:rsid w:val="005E06ED"/>
    <w:rsid w:val="005E6B3E"/>
    <w:rsid w:val="005F0DBD"/>
    <w:rsid w:val="00600346"/>
    <w:rsid w:val="0060084E"/>
    <w:rsid w:val="00600EC4"/>
    <w:rsid w:val="006026CC"/>
    <w:rsid w:val="006102B9"/>
    <w:rsid w:val="00613A4A"/>
    <w:rsid w:val="00613FC1"/>
    <w:rsid w:val="0062089D"/>
    <w:rsid w:val="006246FA"/>
    <w:rsid w:val="0063395C"/>
    <w:rsid w:val="006347AC"/>
    <w:rsid w:val="00634FB9"/>
    <w:rsid w:val="006556D3"/>
    <w:rsid w:val="00656BC9"/>
    <w:rsid w:val="00663CAB"/>
    <w:rsid w:val="006757FE"/>
    <w:rsid w:val="00681142"/>
    <w:rsid w:val="00681ABE"/>
    <w:rsid w:val="00682253"/>
    <w:rsid w:val="00684CDE"/>
    <w:rsid w:val="00695DC0"/>
    <w:rsid w:val="00696562"/>
    <w:rsid w:val="006971AB"/>
    <w:rsid w:val="006A15C0"/>
    <w:rsid w:val="006A1F1E"/>
    <w:rsid w:val="006A4CE2"/>
    <w:rsid w:val="006A61FA"/>
    <w:rsid w:val="006A686C"/>
    <w:rsid w:val="006A7C88"/>
    <w:rsid w:val="006B15AC"/>
    <w:rsid w:val="006B2A02"/>
    <w:rsid w:val="006B2C99"/>
    <w:rsid w:val="006B5492"/>
    <w:rsid w:val="006B5B81"/>
    <w:rsid w:val="006C085A"/>
    <w:rsid w:val="006C5518"/>
    <w:rsid w:val="006D2F1A"/>
    <w:rsid w:val="006D4395"/>
    <w:rsid w:val="006D75A6"/>
    <w:rsid w:val="006E1B13"/>
    <w:rsid w:val="006E2671"/>
    <w:rsid w:val="006E4A9C"/>
    <w:rsid w:val="006F2ECC"/>
    <w:rsid w:val="006F75C0"/>
    <w:rsid w:val="00712D8A"/>
    <w:rsid w:val="0071466A"/>
    <w:rsid w:val="00720DF0"/>
    <w:rsid w:val="007311B2"/>
    <w:rsid w:val="007404B1"/>
    <w:rsid w:val="007453D1"/>
    <w:rsid w:val="00745B57"/>
    <w:rsid w:val="00746E40"/>
    <w:rsid w:val="007500E7"/>
    <w:rsid w:val="00752E25"/>
    <w:rsid w:val="007623B2"/>
    <w:rsid w:val="00765817"/>
    <w:rsid w:val="00765EAB"/>
    <w:rsid w:val="00772084"/>
    <w:rsid w:val="00774F7F"/>
    <w:rsid w:val="007776B5"/>
    <w:rsid w:val="00781A9C"/>
    <w:rsid w:val="00783E43"/>
    <w:rsid w:val="00786679"/>
    <w:rsid w:val="00786FAB"/>
    <w:rsid w:val="007904B2"/>
    <w:rsid w:val="00790CE7"/>
    <w:rsid w:val="00792357"/>
    <w:rsid w:val="007A327D"/>
    <w:rsid w:val="007B215F"/>
    <w:rsid w:val="007B2A36"/>
    <w:rsid w:val="007B6303"/>
    <w:rsid w:val="007B7103"/>
    <w:rsid w:val="007C07E1"/>
    <w:rsid w:val="007D7457"/>
    <w:rsid w:val="007D77D9"/>
    <w:rsid w:val="007E1DFF"/>
    <w:rsid w:val="007E4257"/>
    <w:rsid w:val="007F1103"/>
    <w:rsid w:val="007F38F2"/>
    <w:rsid w:val="007F4D43"/>
    <w:rsid w:val="007F528E"/>
    <w:rsid w:val="007F566B"/>
    <w:rsid w:val="007F63E1"/>
    <w:rsid w:val="007F69C0"/>
    <w:rsid w:val="007F773C"/>
    <w:rsid w:val="008007C2"/>
    <w:rsid w:val="00805B18"/>
    <w:rsid w:val="00806E0C"/>
    <w:rsid w:val="00807045"/>
    <w:rsid w:val="00814231"/>
    <w:rsid w:val="00814302"/>
    <w:rsid w:val="008151CC"/>
    <w:rsid w:val="00815CD2"/>
    <w:rsid w:val="00820F62"/>
    <w:rsid w:val="00821974"/>
    <w:rsid w:val="00823C17"/>
    <w:rsid w:val="00826A6B"/>
    <w:rsid w:val="00826BD6"/>
    <w:rsid w:val="0083209A"/>
    <w:rsid w:val="00833010"/>
    <w:rsid w:val="00834748"/>
    <w:rsid w:val="00834905"/>
    <w:rsid w:val="0083496C"/>
    <w:rsid w:val="00841660"/>
    <w:rsid w:val="0084592E"/>
    <w:rsid w:val="00852963"/>
    <w:rsid w:val="00854125"/>
    <w:rsid w:val="00860460"/>
    <w:rsid w:val="00863AF3"/>
    <w:rsid w:val="00867726"/>
    <w:rsid w:val="00873D98"/>
    <w:rsid w:val="00882901"/>
    <w:rsid w:val="008853B1"/>
    <w:rsid w:val="008C0573"/>
    <w:rsid w:val="008C1855"/>
    <w:rsid w:val="008D09DB"/>
    <w:rsid w:val="008D555A"/>
    <w:rsid w:val="008D60BB"/>
    <w:rsid w:val="008E1E9C"/>
    <w:rsid w:val="008E3864"/>
    <w:rsid w:val="008E5040"/>
    <w:rsid w:val="008E5DFD"/>
    <w:rsid w:val="008F2A30"/>
    <w:rsid w:val="008F477B"/>
    <w:rsid w:val="00902A07"/>
    <w:rsid w:val="00906CAA"/>
    <w:rsid w:val="00906EB1"/>
    <w:rsid w:val="0091603F"/>
    <w:rsid w:val="00917710"/>
    <w:rsid w:val="00926E6E"/>
    <w:rsid w:val="00932C55"/>
    <w:rsid w:val="00936F0D"/>
    <w:rsid w:val="00937125"/>
    <w:rsid w:val="009436A7"/>
    <w:rsid w:val="00944A9E"/>
    <w:rsid w:val="009457F3"/>
    <w:rsid w:val="00951827"/>
    <w:rsid w:val="00955800"/>
    <w:rsid w:val="009612B7"/>
    <w:rsid w:val="00962303"/>
    <w:rsid w:val="00962AD1"/>
    <w:rsid w:val="009667B5"/>
    <w:rsid w:val="00967B4A"/>
    <w:rsid w:val="0097107B"/>
    <w:rsid w:val="00974367"/>
    <w:rsid w:val="00976361"/>
    <w:rsid w:val="009810EB"/>
    <w:rsid w:val="00981F6D"/>
    <w:rsid w:val="00984BB2"/>
    <w:rsid w:val="0099244F"/>
    <w:rsid w:val="0099441A"/>
    <w:rsid w:val="009A12E9"/>
    <w:rsid w:val="009B1641"/>
    <w:rsid w:val="009B2D52"/>
    <w:rsid w:val="009B41AC"/>
    <w:rsid w:val="009B4A61"/>
    <w:rsid w:val="009B6A37"/>
    <w:rsid w:val="009B76E4"/>
    <w:rsid w:val="009C0209"/>
    <w:rsid w:val="009C487F"/>
    <w:rsid w:val="009C5311"/>
    <w:rsid w:val="009C6BB4"/>
    <w:rsid w:val="009C7E64"/>
    <w:rsid w:val="009D0589"/>
    <w:rsid w:val="009D0DAB"/>
    <w:rsid w:val="009D4A7E"/>
    <w:rsid w:val="009D61DC"/>
    <w:rsid w:val="009D6ADF"/>
    <w:rsid w:val="009E1CC2"/>
    <w:rsid w:val="009E6BA7"/>
    <w:rsid w:val="009E7A39"/>
    <w:rsid w:val="009F4E15"/>
    <w:rsid w:val="009F59AF"/>
    <w:rsid w:val="009F5B77"/>
    <w:rsid w:val="009F6EE5"/>
    <w:rsid w:val="00A005CF"/>
    <w:rsid w:val="00A0659D"/>
    <w:rsid w:val="00A1068F"/>
    <w:rsid w:val="00A11419"/>
    <w:rsid w:val="00A133CC"/>
    <w:rsid w:val="00A14A8F"/>
    <w:rsid w:val="00A15FB3"/>
    <w:rsid w:val="00A15FC8"/>
    <w:rsid w:val="00A2177E"/>
    <w:rsid w:val="00A34EA8"/>
    <w:rsid w:val="00A3611A"/>
    <w:rsid w:val="00A4742F"/>
    <w:rsid w:val="00A53EFA"/>
    <w:rsid w:val="00A563C1"/>
    <w:rsid w:val="00A57755"/>
    <w:rsid w:val="00A60417"/>
    <w:rsid w:val="00A608CE"/>
    <w:rsid w:val="00A61103"/>
    <w:rsid w:val="00A626BB"/>
    <w:rsid w:val="00A72EA4"/>
    <w:rsid w:val="00A745F9"/>
    <w:rsid w:val="00A76389"/>
    <w:rsid w:val="00A763EC"/>
    <w:rsid w:val="00A83F45"/>
    <w:rsid w:val="00A843A5"/>
    <w:rsid w:val="00A900A5"/>
    <w:rsid w:val="00A93C93"/>
    <w:rsid w:val="00AA27F8"/>
    <w:rsid w:val="00AA3C49"/>
    <w:rsid w:val="00AA5E06"/>
    <w:rsid w:val="00AA6A20"/>
    <w:rsid w:val="00AB08DF"/>
    <w:rsid w:val="00AB6026"/>
    <w:rsid w:val="00AC0B22"/>
    <w:rsid w:val="00AC2BBE"/>
    <w:rsid w:val="00AC505E"/>
    <w:rsid w:val="00AE264B"/>
    <w:rsid w:val="00AE2F7A"/>
    <w:rsid w:val="00AE6137"/>
    <w:rsid w:val="00AE6542"/>
    <w:rsid w:val="00AE7F35"/>
    <w:rsid w:val="00AF09A1"/>
    <w:rsid w:val="00AF273E"/>
    <w:rsid w:val="00AF3083"/>
    <w:rsid w:val="00B01621"/>
    <w:rsid w:val="00B0668F"/>
    <w:rsid w:val="00B0791A"/>
    <w:rsid w:val="00B07C7A"/>
    <w:rsid w:val="00B11AD5"/>
    <w:rsid w:val="00B21265"/>
    <w:rsid w:val="00B25DF8"/>
    <w:rsid w:val="00B2716F"/>
    <w:rsid w:val="00B334DB"/>
    <w:rsid w:val="00B35CBB"/>
    <w:rsid w:val="00B370B5"/>
    <w:rsid w:val="00B4684D"/>
    <w:rsid w:val="00B51D9E"/>
    <w:rsid w:val="00B56720"/>
    <w:rsid w:val="00B64398"/>
    <w:rsid w:val="00B64A09"/>
    <w:rsid w:val="00B66529"/>
    <w:rsid w:val="00B70AB6"/>
    <w:rsid w:val="00B74A91"/>
    <w:rsid w:val="00B7786A"/>
    <w:rsid w:val="00B81AF5"/>
    <w:rsid w:val="00B83963"/>
    <w:rsid w:val="00B84E78"/>
    <w:rsid w:val="00B925EE"/>
    <w:rsid w:val="00B928D0"/>
    <w:rsid w:val="00BA460E"/>
    <w:rsid w:val="00BA6A62"/>
    <w:rsid w:val="00BA6F5A"/>
    <w:rsid w:val="00BB1690"/>
    <w:rsid w:val="00BB66C2"/>
    <w:rsid w:val="00BB6E65"/>
    <w:rsid w:val="00BB7F45"/>
    <w:rsid w:val="00BC06D9"/>
    <w:rsid w:val="00BD0CBF"/>
    <w:rsid w:val="00BD229F"/>
    <w:rsid w:val="00BD5843"/>
    <w:rsid w:val="00BD6E9E"/>
    <w:rsid w:val="00BD7BBD"/>
    <w:rsid w:val="00BE15E7"/>
    <w:rsid w:val="00BE4906"/>
    <w:rsid w:val="00BE65D0"/>
    <w:rsid w:val="00BF3039"/>
    <w:rsid w:val="00BF4E24"/>
    <w:rsid w:val="00C07740"/>
    <w:rsid w:val="00C11BCF"/>
    <w:rsid w:val="00C12E41"/>
    <w:rsid w:val="00C13C9F"/>
    <w:rsid w:val="00C22DA8"/>
    <w:rsid w:val="00C23081"/>
    <w:rsid w:val="00C24F83"/>
    <w:rsid w:val="00C34444"/>
    <w:rsid w:val="00C368E7"/>
    <w:rsid w:val="00C40464"/>
    <w:rsid w:val="00C45804"/>
    <w:rsid w:val="00C46C88"/>
    <w:rsid w:val="00C50164"/>
    <w:rsid w:val="00C50EF9"/>
    <w:rsid w:val="00C5460E"/>
    <w:rsid w:val="00C549CE"/>
    <w:rsid w:val="00C62B57"/>
    <w:rsid w:val="00C675E8"/>
    <w:rsid w:val="00C70490"/>
    <w:rsid w:val="00C716F6"/>
    <w:rsid w:val="00C72018"/>
    <w:rsid w:val="00C7420B"/>
    <w:rsid w:val="00C75ADB"/>
    <w:rsid w:val="00C767A6"/>
    <w:rsid w:val="00C846B8"/>
    <w:rsid w:val="00C848D7"/>
    <w:rsid w:val="00C870C5"/>
    <w:rsid w:val="00C8796F"/>
    <w:rsid w:val="00C931AB"/>
    <w:rsid w:val="00CA0B9E"/>
    <w:rsid w:val="00CA1B27"/>
    <w:rsid w:val="00CA5C5C"/>
    <w:rsid w:val="00CA69C4"/>
    <w:rsid w:val="00CB0B17"/>
    <w:rsid w:val="00CC38EF"/>
    <w:rsid w:val="00CC654B"/>
    <w:rsid w:val="00CC6DC1"/>
    <w:rsid w:val="00CD028E"/>
    <w:rsid w:val="00CD0BBD"/>
    <w:rsid w:val="00CD4C56"/>
    <w:rsid w:val="00CE1C4B"/>
    <w:rsid w:val="00CE7DDF"/>
    <w:rsid w:val="00CF16E7"/>
    <w:rsid w:val="00CF29EB"/>
    <w:rsid w:val="00CF77E6"/>
    <w:rsid w:val="00D20704"/>
    <w:rsid w:val="00D20F55"/>
    <w:rsid w:val="00D22C0F"/>
    <w:rsid w:val="00D31FBD"/>
    <w:rsid w:val="00D40C27"/>
    <w:rsid w:val="00D4144A"/>
    <w:rsid w:val="00D4229D"/>
    <w:rsid w:val="00D426FC"/>
    <w:rsid w:val="00D4402D"/>
    <w:rsid w:val="00D50A9D"/>
    <w:rsid w:val="00D609D3"/>
    <w:rsid w:val="00D6267D"/>
    <w:rsid w:val="00D62ADD"/>
    <w:rsid w:val="00D6442A"/>
    <w:rsid w:val="00D64914"/>
    <w:rsid w:val="00D65CE7"/>
    <w:rsid w:val="00D6649D"/>
    <w:rsid w:val="00D75FA9"/>
    <w:rsid w:val="00D82910"/>
    <w:rsid w:val="00D90EDC"/>
    <w:rsid w:val="00D94AAD"/>
    <w:rsid w:val="00D95A3C"/>
    <w:rsid w:val="00DA4620"/>
    <w:rsid w:val="00DA54BE"/>
    <w:rsid w:val="00DB3107"/>
    <w:rsid w:val="00DB7B39"/>
    <w:rsid w:val="00DC05F7"/>
    <w:rsid w:val="00DC417A"/>
    <w:rsid w:val="00DD0866"/>
    <w:rsid w:val="00DE3F52"/>
    <w:rsid w:val="00DE738C"/>
    <w:rsid w:val="00DE7C51"/>
    <w:rsid w:val="00DF08EE"/>
    <w:rsid w:val="00DF3CB0"/>
    <w:rsid w:val="00DF452F"/>
    <w:rsid w:val="00E037A6"/>
    <w:rsid w:val="00E0766D"/>
    <w:rsid w:val="00E1034C"/>
    <w:rsid w:val="00E13098"/>
    <w:rsid w:val="00E21CF4"/>
    <w:rsid w:val="00E25AB1"/>
    <w:rsid w:val="00E27D33"/>
    <w:rsid w:val="00E312AC"/>
    <w:rsid w:val="00E33DA5"/>
    <w:rsid w:val="00E423D1"/>
    <w:rsid w:val="00E47759"/>
    <w:rsid w:val="00E51E27"/>
    <w:rsid w:val="00E54382"/>
    <w:rsid w:val="00E616EB"/>
    <w:rsid w:val="00E62DAD"/>
    <w:rsid w:val="00E62DF4"/>
    <w:rsid w:val="00E671C5"/>
    <w:rsid w:val="00E71312"/>
    <w:rsid w:val="00E82A00"/>
    <w:rsid w:val="00E95782"/>
    <w:rsid w:val="00EA0178"/>
    <w:rsid w:val="00EA09A3"/>
    <w:rsid w:val="00EA25FB"/>
    <w:rsid w:val="00EA5397"/>
    <w:rsid w:val="00EA690A"/>
    <w:rsid w:val="00EA7E6F"/>
    <w:rsid w:val="00EB084C"/>
    <w:rsid w:val="00EC25A4"/>
    <w:rsid w:val="00EC4892"/>
    <w:rsid w:val="00EC6AEB"/>
    <w:rsid w:val="00ED7625"/>
    <w:rsid w:val="00EE0FF6"/>
    <w:rsid w:val="00EE64FB"/>
    <w:rsid w:val="00EE6A53"/>
    <w:rsid w:val="00EF638E"/>
    <w:rsid w:val="00EF63B6"/>
    <w:rsid w:val="00F01DA3"/>
    <w:rsid w:val="00F10D87"/>
    <w:rsid w:val="00F1453D"/>
    <w:rsid w:val="00F14A1D"/>
    <w:rsid w:val="00F163E8"/>
    <w:rsid w:val="00F22A1A"/>
    <w:rsid w:val="00F31A8A"/>
    <w:rsid w:val="00F3278A"/>
    <w:rsid w:val="00F454AA"/>
    <w:rsid w:val="00F551F9"/>
    <w:rsid w:val="00F556FA"/>
    <w:rsid w:val="00F72EA3"/>
    <w:rsid w:val="00F7329A"/>
    <w:rsid w:val="00F76F9F"/>
    <w:rsid w:val="00F818A9"/>
    <w:rsid w:val="00F81912"/>
    <w:rsid w:val="00F86598"/>
    <w:rsid w:val="00F86694"/>
    <w:rsid w:val="00F90FAA"/>
    <w:rsid w:val="00F914F5"/>
    <w:rsid w:val="00F938DE"/>
    <w:rsid w:val="00FA040C"/>
    <w:rsid w:val="00FA0531"/>
    <w:rsid w:val="00FA229F"/>
    <w:rsid w:val="00FB0ADF"/>
    <w:rsid w:val="00FB17E5"/>
    <w:rsid w:val="00FB434F"/>
    <w:rsid w:val="00FB4B6E"/>
    <w:rsid w:val="00FB69CD"/>
    <w:rsid w:val="00FB7B2A"/>
    <w:rsid w:val="00FB7E5F"/>
    <w:rsid w:val="00FC2EC3"/>
    <w:rsid w:val="00FC734D"/>
    <w:rsid w:val="00FC754B"/>
    <w:rsid w:val="00FD058A"/>
    <w:rsid w:val="00FD2466"/>
    <w:rsid w:val="00FD356C"/>
    <w:rsid w:val="00FD4F7C"/>
    <w:rsid w:val="00FE01FC"/>
    <w:rsid w:val="00FE0A9C"/>
    <w:rsid w:val="00FE2D04"/>
    <w:rsid w:val="00FE52AB"/>
    <w:rsid w:val="00FE5363"/>
    <w:rsid w:val="00FF0E06"/>
    <w:rsid w:val="00FF29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67C39A"/>
  <w15:docId w15:val="{5067B2B1-5B71-4746-A843-9B6597BF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5A2"/>
    <w:pPr>
      <w:spacing w:line="260" w:lineRule="atLeast"/>
    </w:pPr>
    <w:rPr>
      <w:rFonts w:ascii="Arial" w:eastAsia="Times New Roman" w:hAnsi="Arial"/>
      <w:sz w:val="18"/>
      <w:szCs w:val="24"/>
    </w:rPr>
  </w:style>
  <w:style w:type="paragraph" w:styleId="Heading1">
    <w:name w:val="heading 1"/>
    <w:basedOn w:val="Normal"/>
    <w:next w:val="Normal"/>
    <w:link w:val="Heading1Char"/>
    <w:qFormat/>
    <w:rsid w:val="009160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1240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1F45A2"/>
    <w:pPr>
      <w:keepNext/>
      <w:outlineLvl w:val="3"/>
    </w:pPr>
    <w:rPr>
      <w:rFonts w:ascii="Arial Black" w:hAnsi="Arial Black"/>
      <w:cap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5A2"/>
    <w:pPr>
      <w:tabs>
        <w:tab w:val="center" w:pos="4320"/>
        <w:tab w:val="right" w:pos="8640"/>
      </w:tabs>
    </w:pPr>
  </w:style>
  <w:style w:type="character" w:customStyle="1" w:styleId="HeaderChar">
    <w:name w:val="Header Char"/>
    <w:basedOn w:val="DefaultParagraphFont"/>
    <w:link w:val="Header"/>
    <w:uiPriority w:val="99"/>
    <w:rsid w:val="001F45A2"/>
    <w:rPr>
      <w:sz w:val="24"/>
      <w:szCs w:val="24"/>
    </w:rPr>
  </w:style>
  <w:style w:type="paragraph" w:styleId="Footer">
    <w:name w:val="footer"/>
    <w:basedOn w:val="Normal"/>
    <w:link w:val="FooterChar"/>
    <w:uiPriority w:val="99"/>
    <w:unhideWhenUsed/>
    <w:rsid w:val="001F45A2"/>
    <w:pPr>
      <w:tabs>
        <w:tab w:val="center" w:pos="4320"/>
        <w:tab w:val="right" w:pos="8640"/>
      </w:tabs>
    </w:pPr>
  </w:style>
  <w:style w:type="character" w:customStyle="1" w:styleId="FooterChar">
    <w:name w:val="Footer Char"/>
    <w:basedOn w:val="DefaultParagraphFont"/>
    <w:link w:val="Footer"/>
    <w:uiPriority w:val="99"/>
    <w:rsid w:val="001F45A2"/>
    <w:rPr>
      <w:sz w:val="24"/>
      <w:szCs w:val="24"/>
    </w:rPr>
  </w:style>
  <w:style w:type="character" w:customStyle="1" w:styleId="Heading4Char">
    <w:name w:val="Heading 4 Char"/>
    <w:basedOn w:val="DefaultParagraphFont"/>
    <w:link w:val="Heading4"/>
    <w:rsid w:val="001F45A2"/>
    <w:rPr>
      <w:rFonts w:ascii="Arial Black" w:eastAsia="Times New Roman" w:hAnsi="Arial Black" w:cs="Times New Roman"/>
      <w:caps/>
      <w:sz w:val="16"/>
    </w:rPr>
  </w:style>
  <w:style w:type="paragraph" w:customStyle="1" w:styleId="Clientname">
    <w:name w:val="~Client name"/>
    <w:basedOn w:val="Normal"/>
    <w:rsid w:val="001F45A2"/>
    <w:pPr>
      <w:spacing w:line="240" w:lineRule="auto"/>
    </w:pPr>
  </w:style>
  <w:style w:type="paragraph" w:customStyle="1" w:styleId="RegText">
    <w:name w:val="Reg.Text"/>
    <w:basedOn w:val="Normal"/>
    <w:rsid w:val="001F45A2"/>
  </w:style>
  <w:style w:type="paragraph" w:customStyle="1" w:styleId="CorbisBrief-Header">
    <w:name w:val="CorbisBrief - Header"/>
    <w:basedOn w:val="Heading4"/>
    <w:link w:val="CorbisBrief-HeaderChar"/>
    <w:qFormat/>
    <w:rsid w:val="004225E9"/>
    <w:rPr>
      <w:rFonts w:ascii="Trebuchet MS" w:hAnsi="Trebuchet MS"/>
      <w:b/>
      <w:sz w:val="20"/>
    </w:rPr>
  </w:style>
  <w:style w:type="character" w:customStyle="1" w:styleId="CorbisBrief-HeaderChar">
    <w:name w:val="CorbisBrief - Header Char"/>
    <w:basedOn w:val="Heading4Char"/>
    <w:link w:val="CorbisBrief-Header"/>
    <w:rsid w:val="004225E9"/>
    <w:rPr>
      <w:rFonts w:ascii="Trebuchet MS" w:eastAsia="Times New Roman" w:hAnsi="Trebuchet MS" w:cs="Times New Roman"/>
      <w:b/>
      <w:caps/>
      <w:sz w:val="20"/>
    </w:rPr>
  </w:style>
  <w:style w:type="paragraph" w:customStyle="1" w:styleId="CorbisBrief-Body">
    <w:name w:val="CorbisBrief - Body"/>
    <w:basedOn w:val="RegText"/>
    <w:qFormat/>
    <w:rsid w:val="004225E9"/>
    <w:rPr>
      <w:rFonts w:ascii="Trebuchet MS" w:hAnsi="Trebuchet MS"/>
      <w:sz w:val="16"/>
    </w:rPr>
  </w:style>
  <w:style w:type="character" w:styleId="Hyperlink">
    <w:name w:val="Hyperlink"/>
    <w:basedOn w:val="DefaultParagraphFont"/>
    <w:rsid w:val="00597485"/>
    <w:rPr>
      <w:color w:val="0000FF" w:themeColor="hyperlink"/>
      <w:u w:val="single"/>
    </w:rPr>
  </w:style>
  <w:style w:type="character" w:styleId="FollowedHyperlink">
    <w:name w:val="FollowedHyperlink"/>
    <w:basedOn w:val="DefaultParagraphFont"/>
    <w:rsid w:val="003519E6"/>
    <w:rPr>
      <w:color w:val="800080" w:themeColor="followedHyperlink"/>
      <w:u w:val="single"/>
    </w:rPr>
  </w:style>
  <w:style w:type="character" w:customStyle="1" w:styleId="Heading1Char">
    <w:name w:val="Heading 1 Char"/>
    <w:basedOn w:val="DefaultParagraphFont"/>
    <w:link w:val="Heading1"/>
    <w:rsid w:val="0091603F"/>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B434F"/>
    <w:pPr>
      <w:ind w:left="720"/>
      <w:contextualSpacing/>
    </w:pPr>
  </w:style>
  <w:style w:type="paragraph" w:customStyle="1" w:styleId="Auto1">
    <w:name w:val="Auto 1"/>
    <w:basedOn w:val="Normal"/>
    <w:rsid w:val="007F38F2"/>
    <w:pPr>
      <w:numPr>
        <w:numId w:val="1"/>
      </w:numPr>
      <w:spacing w:before="240" w:line="240" w:lineRule="auto"/>
    </w:pPr>
    <w:rPr>
      <w:rFonts w:ascii="Times New Roman" w:hAnsi="Times New Roman"/>
      <w:sz w:val="24"/>
      <w:szCs w:val="20"/>
    </w:rPr>
  </w:style>
  <w:style w:type="paragraph" w:customStyle="1" w:styleId="Auto2">
    <w:name w:val="Auto 2"/>
    <w:basedOn w:val="Normal"/>
    <w:rsid w:val="007F38F2"/>
    <w:pPr>
      <w:numPr>
        <w:ilvl w:val="1"/>
        <w:numId w:val="1"/>
      </w:numPr>
      <w:tabs>
        <w:tab w:val="left" w:pos="2160"/>
      </w:tabs>
      <w:spacing w:before="240" w:line="240" w:lineRule="auto"/>
    </w:pPr>
    <w:rPr>
      <w:rFonts w:ascii="Times New Roman" w:hAnsi="Times New Roman"/>
      <w:sz w:val="24"/>
      <w:szCs w:val="20"/>
    </w:rPr>
  </w:style>
  <w:style w:type="paragraph" w:customStyle="1" w:styleId="Auto3">
    <w:name w:val="Auto 3"/>
    <w:basedOn w:val="Normal"/>
    <w:rsid w:val="007F38F2"/>
    <w:pPr>
      <w:numPr>
        <w:ilvl w:val="2"/>
        <w:numId w:val="1"/>
      </w:numPr>
      <w:spacing w:before="240" w:line="240" w:lineRule="auto"/>
    </w:pPr>
    <w:rPr>
      <w:rFonts w:ascii="Times New Roman" w:hAnsi="Times New Roman"/>
      <w:sz w:val="24"/>
      <w:szCs w:val="20"/>
    </w:rPr>
  </w:style>
  <w:style w:type="paragraph" w:customStyle="1" w:styleId="FlushLeft">
    <w:name w:val="Flush Left"/>
    <w:basedOn w:val="Normal"/>
    <w:link w:val="FlushLeftChar"/>
    <w:rsid w:val="007F38F2"/>
    <w:pPr>
      <w:spacing w:before="240" w:line="240" w:lineRule="auto"/>
    </w:pPr>
    <w:rPr>
      <w:rFonts w:ascii="Times New Roman" w:hAnsi="Times New Roman"/>
      <w:sz w:val="24"/>
      <w:szCs w:val="20"/>
    </w:rPr>
  </w:style>
  <w:style w:type="character" w:customStyle="1" w:styleId="FlushLeftChar">
    <w:name w:val="Flush Left Char"/>
    <w:basedOn w:val="DefaultParagraphFont"/>
    <w:link w:val="FlushLeft"/>
    <w:rsid w:val="007F38F2"/>
    <w:rPr>
      <w:rFonts w:ascii="Times New Roman" w:eastAsia="Times New Roman" w:hAnsi="Times New Roman"/>
      <w:sz w:val="24"/>
    </w:rPr>
  </w:style>
  <w:style w:type="table" w:styleId="TableGrid">
    <w:name w:val="Table Grid"/>
    <w:basedOn w:val="TableNormal"/>
    <w:uiPriority w:val="99"/>
    <w:rsid w:val="007F38F2"/>
    <w:pPr>
      <w:spacing w:after="200" w:line="276" w:lineRule="auto"/>
    </w:pPr>
    <w:rPr>
      <w:rFonts w:asciiTheme="minorHAnsi" w:eastAsiaTheme="minorEastAsia" w:hAnsiTheme="minorHAnsi" w:cstheme="minorBidi"/>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38F2"/>
    <w:pPr>
      <w:spacing w:before="100" w:beforeAutospacing="1" w:after="100" w:afterAutospacing="1" w:line="240" w:lineRule="auto"/>
    </w:pPr>
    <w:rPr>
      <w:rFonts w:ascii="Times New Roman" w:hAnsi="Times New Roman"/>
      <w:sz w:val="24"/>
    </w:rPr>
  </w:style>
  <w:style w:type="character" w:styleId="Strong">
    <w:name w:val="Strong"/>
    <w:basedOn w:val="DefaultParagraphFont"/>
    <w:uiPriority w:val="22"/>
    <w:qFormat/>
    <w:rsid w:val="007F38F2"/>
    <w:rPr>
      <w:b/>
      <w:bCs/>
    </w:rPr>
  </w:style>
  <w:style w:type="character" w:customStyle="1" w:styleId="Heading2Char">
    <w:name w:val="Heading 2 Char"/>
    <w:basedOn w:val="DefaultParagraphFont"/>
    <w:link w:val="Heading2"/>
    <w:semiHidden/>
    <w:rsid w:val="001240F0"/>
    <w:rPr>
      <w:rFonts w:asciiTheme="majorHAnsi" w:eastAsiaTheme="majorEastAsia" w:hAnsiTheme="majorHAnsi" w:cstheme="majorBidi"/>
      <w:color w:val="365F91" w:themeColor="accent1" w:themeShade="BF"/>
      <w:sz w:val="26"/>
      <w:szCs w:val="26"/>
    </w:rPr>
  </w:style>
  <w:style w:type="character" w:customStyle="1" w:styleId="lighten">
    <w:name w:val="lighten"/>
    <w:basedOn w:val="DefaultParagraphFont"/>
    <w:rsid w:val="00A1068F"/>
  </w:style>
  <w:style w:type="character" w:customStyle="1" w:styleId="image-id">
    <w:name w:val="image-id"/>
    <w:basedOn w:val="DefaultParagraphFont"/>
    <w:rsid w:val="00A1068F"/>
  </w:style>
  <w:style w:type="character" w:customStyle="1" w:styleId="apple-converted-space">
    <w:name w:val="apple-converted-space"/>
    <w:basedOn w:val="DefaultParagraphFont"/>
    <w:rsid w:val="00A1068F"/>
  </w:style>
  <w:style w:type="paragraph" w:styleId="BalloonText">
    <w:name w:val="Balloon Text"/>
    <w:basedOn w:val="Normal"/>
    <w:link w:val="BalloonTextChar"/>
    <w:semiHidden/>
    <w:unhideWhenUsed/>
    <w:rsid w:val="00A1068F"/>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A1068F"/>
    <w:rPr>
      <w:rFonts w:ascii="Segoe UI" w:eastAsia="Times New Roman" w:hAnsi="Segoe UI" w:cs="Segoe UI"/>
      <w:sz w:val="18"/>
      <w:szCs w:val="18"/>
    </w:rPr>
  </w:style>
  <w:style w:type="character" w:styleId="CommentReference">
    <w:name w:val="annotation reference"/>
    <w:basedOn w:val="DefaultParagraphFont"/>
    <w:unhideWhenUsed/>
    <w:rsid w:val="0002064F"/>
    <w:rPr>
      <w:sz w:val="16"/>
      <w:szCs w:val="16"/>
    </w:rPr>
  </w:style>
  <w:style w:type="paragraph" w:styleId="CommentText">
    <w:name w:val="annotation text"/>
    <w:basedOn w:val="Normal"/>
    <w:link w:val="CommentTextChar"/>
    <w:semiHidden/>
    <w:unhideWhenUsed/>
    <w:rsid w:val="0002064F"/>
    <w:pPr>
      <w:spacing w:line="240" w:lineRule="auto"/>
    </w:pPr>
    <w:rPr>
      <w:sz w:val="20"/>
      <w:szCs w:val="20"/>
    </w:rPr>
  </w:style>
  <w:style w:type="character" w:customStyle="1" w:styleId="CommentTextChar">
    <w:name w:val="Comment Text Char"/>
    <w:basedOn w:val="DefaultParagraphFont"/>
    <w:link w:val="CommentText"/>
    <w:semiHidden/>
    <w:rsid w:val="0002064F"/>
    <w:rPr>
      <w:rFonts w:ascii="Arial" w:eastAsia="Times New Roman" w:hAnsi="Arial"/>
    </w:rPr>
  </w:style>
  <w:style w:type="paragraph" w:styleId="CommentSubject">
    <w:name w:val="annotation subject"/>
    <w:basedOn w:val="CommentText"/>
    <w:next w:val="CommentText"/>
    <w:link w:val="CommentSubjectChar"/>
    <w:semiHidden/>
    <w:unhideWhenUsed/>
    <w:rsid w:val="0002064F"/>
    <w:rPr>
      <w:b/>
      <w:bCs/>
    </w:rPr>
  </w:style>
  <w:style w:type="character" w:customStyle="1" w:styleId="CommentSubjectChar">
    <w:name w:val="Comment Subject Char"/>
    <w:basedOn w:val="CommentTextChar"/>
    <w:link w:val="CommentSubject"/>
    <w:semiHidden/>
    <w:rsid w:val="0002064F"/>
    <w:rPr>
      <w:rFonts w:ascii="Arial" w:eastAsia="Times New Roman" w:hAnsi="Arial"/>
      <w:b/>
      <w:bCs/>
    </w:rPr>
  </w:style>
  <w:style w:type="paragraph" w:customStyle="1" w:styleId="Pa1">
    <w:name w:val="Pa1"/>
    <w:basedOn w:val="Normal"/>
    <w:next w:val="Normal"/>
    <w:uiPriority w:val="99"/>
    <w:rsid w:val="004406E8"/>
    <w:pPr>
      <w:autoSpaceDE w:val="0"/>
      <w:autoSpaceDN w:val="0"/>
      <w:adjustRightInd w:val="0"/>
      <w:spacing w:line="241" w:lineRule="atLeast"/>
    </w:pPr>
    <w:rPr>
      <w:rFonts w:ascii="Gotham Medium" w:eastAsia="Cambria" w:hAnsi="Gotham Medium"/>
      <w:sz w:val="24"/>
    </w:rPr>
  </w:style>
  <w:style w:type="paragraph" w:customStyle="1" w:styleId="Pa0">
    <w:name w:val="Pa0"/>
    <w:basedOn w:val="Normal"/>
    <w:next w:val="Normal"/>
    <w:uiPriority w:val="99"/>
    <w:rsid w:val="00B84E78"/>
    <w:pPr>
      <w:autoSpaceDE w:val="0"/>
      <w:autoSpaceDN w:val="0"/>
      <w:adjustRightInd w:val="0"/>
      <w:spacing w:line="241" w:lineRule="atLeast"/>
    </w:pPr>
    <w:rPr>
      <w:rFonts w:ascii="Gotham Book" w:eastAsia="Cambria" w:hAnsi="Gotham Book"/>
      <w:sz w:val="24"/>
    </w:rPr>
  </w:style>
  <w:style w:type="character" w:styleId="UnresolvedMention">
    <w:name w:val="Unresolved Mention"/>
    <w:basedOn w:val="DefaultParagraphFont"/>
    <w:uiPriority w:val="99"/>
    <w:semiHidden/>
    <w:unhideWhenUsed/>
    <w:rsid w:val="009B4A61"/>
    <w:rPr>
      <w:color w:val="605E5C"/>
      <w:shd w:val="clear" w:color="auto" w:fill="E1DFDD"/>
    </w:rPr>
  </w:style>
  <w:style w:type="paragraph" w:styleId="EndnoteText">
    <w:name w:val="endnote text"/>
    <w:basedOn w:val="Normal"/>
    <w:link w:val="EndnoteTextChar"/>
    <w:semiHidden/>
    <w:unhideWhenUsed/>
    <w:rsid w:val="00A2177E"/>
    <w:pPr>
      <w:spacing w:line="240" w:lineRule="auto"/>
    </w:pPr>
    <w:rPr>
      <w:sz w:val="20"/>
      <w:szCs w:val="20"/>
    </w:rPr>
  </w:style>
  <w:style w:type="character" w:customStyle="1" w:styleId="EndnoteTextChar">
    <w:name w:val="Endnote Text Char"/>
    <w:basedOn w:val="DefaultParagraphFont"/>
    <w:link w:val="EndnoteText"/>
    <w:semiHidden/>
    <w:rsid w:val="00A2177E"/>
    <w:rPr>
      <w:rFonts w:ascii="Arial" w:eastAsia="Times New Roman" w:hAnsi="Arial"/>
    </w:rPr>
  </w:style>
  <w:style w:type="character" w:styleId="EndnoteReference">
    <w:name w:val="endnote reference"/>
    <w:basedOn w:val="DefaultParagraphFont"/>
    <w:semiHidden/>
    <w:unhideWhenUsed/>
    <w:rsid w:val="00A2177E"/>
    <w:rPr>
      <w:vertAlign w:val="superscript"/>
    </w:rPr>
  </w:style>
  <w:style w:type="paragraph" w:styleId="FootnoteText">
    <w:name w:val="footnote text"/>
    <w:basedOn w:val="Normal"/>
    <w:link w:val="FootnoteTextChar"/>
    <w:semiHidden/>
    <w:unhideWhenUsed/>
    <w:rsid w:val="00A2177E"/>
    <w:pPr>
      <w:spacing w:line="240" w:lineRule="auto"/>
    </w:pPr>
    <w:rPr>
      <w:sz w:val="20"/>
      <w:szCs w:val="20"/>
    </w:rPr>
  </w:style>
  <w:style w:type="character" w:customStyle="1" w:styleId="FootnoteTextChar">
    <w:name w:val="Footnote Text Char"/>
    <w:basedOn w:val="DefaultParagraphFont"/>
    <w:link w:val="FootnoteText"/>
    <w:semiHidden/>
    <w:rsid w:val="00A2177E"/>
    <w:rPr>
      <w:rFonts w:ascii="Arial" w:eastAsia="Times New Roman" w:hAnsi="Arial"/>
    </w:rPr>
  </w:style>
  <w:style w:type="character" w:styleId="FootnoteReference">
    <w:name w:val="footnote reference"/>
    <w:basedOn w:val="DefaultParagraphFont"/>
    <w:semiHidden/>
    <w:unhideWhenUsed/>
    <w:rsid w:val="00A21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1351">
      <w:bodyDiv w:val="1"/>
      <w:marLeft w:val="0"/>
      <w:marRight w:val="0"/>
      <w:marTop w:val="0"/>
      <w:marBottom w:val="0"/>
      <w:divBdr>
        <w:top w:val="none" w:sz="0" w:space="0" w:color="auto"/>
        <w:left w:val="none" w:sz="0" w:space="0" w:color="auto"/>
        <w:bottom w:val="none" w:sz="0" w:space="0" w:color="auto"/>
        <w:right w:val="none" w:sz="0" w:space="0" w:color="auto"/>
      </w:divBdr>
    </w:div>
    <w:div w:id="525293136">
      <w:bodyDiv w:val="1"/>
      <w:marLeft w:val="0"/>
      <w:marRight w:val="0"/>
      <w:marTop w:val="0"/>
      <w:marBottom w:val="0"/>
      <w:divBdr>
        <w:top w:val="none" w:sz="0" w:space="0" w:color="auto"/>
        <w:left w:val="none" w:sz="0" w:space="0" w:color="auto"/>
        <w:bottom w:val="none" w:sz="0" w:space="0" w:color="auto"/>
        <w:right w:val="none" w:sz="0" w:space="0" w:color="auto"/>
      </w:divBdr>
      <w:divsChild>
        <w:div w:id="810751081">
          <w:marLeft w:val="0"/>
          <w:marRight w:val="0"/>
          <w:marTop w:val="0"/>
          <w:marBottom w:val="0"/>
          <w:divBdr>
            <w:top w:val="none" w:sz="0" w:space="0" w:color="auto"/>
            <w:left w:val="none" w:sz="0" w:space="0" w:color="auto"/>
            <w:bottom w:val="none" w:sz="0" w:space="0" w:color="auto"/>
            <w:right w:val="none" w:sz="0" w:space="0" w:color="auto"/>
          </w:divBdr>
          <w:divsChild>
            <w:div w:id="416678056">
              <w:marLeft w:val="0"/>
              <w:marRight w:val="0"/>
              <w:marTop w:val="0"/>
              <w:marBottom w:val="0"/>
              <w:divBdr>
                <w:top w:val="none" w:sz="0" w:space="0" w:color="auto"/>
                <w:left w:val="none" w:sz="0" w:space="0" w:color="auto"/>
                <w:bottom w:val="none" w:sz="0" w:space="0" w:color="auto"/>
                <w:right w:val="none" w:sz="0" w:space="0" w:color="auto"/>
              </w:divBdr>
              <w:divsChild>
                <w:div w:id="656108429">
                  <w:marLeft w:val="0"/>
                  <w:marRight w:val="0"/>
                  <w:marTop w:val="0"/>
                  <w:marBottom w:val="0"/>
                  <w:divBdr>
                    <w:top w:val="none" w:sz="0" w:space="0" w:color="auto"/>
                    <w:left w:val="none" w:sz="0" w:space="0" w:color="auto"/>
                    <w:bottom w:val="none" w:sz="0" w:space="0" w:color="auto"/>
                    <w:right w:val="none" w:sz="0" w:space="0" w:color="auto"/>
                  </w:divBdr>
                  <w:divsChild>
                    <w:div w:id="295723146">
                      <w:marLeft w:val="150"/>
                      <w:marRight w:val="150"/>
                      <w:marTop w:val="0"/>
                      <w:marBottom w:val="0"/>
                      <w:divBdr>
                        <w:top w:val="single" w:sz="6" w:space="8" w:color="B3B3B3"/>
                        <w:left w:val="single" w:sz="6" w:space="8" w:color="B3B3B3"/>
                        <w:bottom w:val="single" w:sz="2" w:space="15" w:color="B3B3B3"/>
                        <w:right w:val="single" w:sz="6" w:space="8" w:color="B3B3B3"/>
                      </w:divBdr>
                      <w:divsChild>
                        <w:div w:id="508372915">
                          <w:marLeft w:val="0"/>
                          <w:marRight w:val="0"/>
                          <w:marTop w:val="0"/>
                          <w:marBottom w:val="0"/>
                          <w:divBdr>
                            <w:top w:val="none" w:sz="0" w:space="0" w:color="auto"/>
                            <w:left w:val="none" w:sz="0" w:space="0" w:color="auto"/>
                            <w:bottom w:val="none" w:sz="0" w:space="0" w:color="auto"/>
                            <w:right w:val="none" w:sz="0" w:space="0" w:color="auto"/>
                          </w:divBdr>
                          <w:divsChild>
                            <w:div w:id="439572894">
                              <w:marLeft w:val="0"/>
                              <w:marRight w:val="150"/>
                              <w:marTop w:val="150"/>
                              <w:marBottom w:val="300"/>
                              <w:divBdr>
                                <w:top w:val="none" w:sz="0" w:space="0" w:color="auto"/>
                                <w:left w:val="single" w:sz="6" w:space="15" w:color="CACACA"/>
                                <w:bottom w:val="none" w:sz="0" w:space="0" w:color="auto"/>
                                <w:right w:val="single" w:sz="6" w:space="15" w:color="CACACA"/>
                              </w:divBdr>
                            </w:div>
                          </w:divsChild>
                        </w:div>
                      </w:divsChild>
                    </w:div>
                  </w:divsChild>
                </w:div>
              </w:divsChild>
            </w:div>
          </w:divsChild>
        </w:div>
      </w:divsChild>
    </w:div>
    <w:div w:id="593052416">
      <w:bodyDiv w:val="1"/>
      <w:marLeft w:val="0"/>
      <w:marRight w:val="0"/>
      <w:marTop w:val="0"/>
      <w:marBottom w:val="0"/>
      <w:divBdr>
        <w:top w:val="none" w:sz="0" w:space="0" w:color="auto"/>
        <w:left w:val="none" w:sz="0" w:space="0" w:color="auto"/>
        <w:bottom w:val="none" w:sz="0" w:space="0" w:color="auto"/>
        <w:right w:val="none" w:sz="0" w:space="0" w:color="auto"/>
      </w:divBdr>
    </w:div>
    <w:div w:id="826744741">
      <w:bodyDiv w:val="1"/>
      <w:marLeft w:val="0"/>
      <w:marRight w:val="0"/>
      <w:marTop w:val="0"/>
      <w:marBottom w:val="0"/>
      <w:divBdr>
        <w:top w:val="none" w:sz="0" w:space="0" w:color="auto"/>
        <w:left w:val="none" w:sz="0" w:space="0" w:color="auto"/>
        <w:bottom w:val="none" w:sz="0" w:space="0" w:color="auto"/>
        <w:right w:val="none" w:sz="0" w:space="0" w:color="auto"/>
      </w:divBdr>
    </w:div>
    <w:div w:id="898979152">
      <w:bodyDiv w:val="1"/>
      <w:marLeft w:val="0"/>
      <w:marRight w:val="0"/>
      <w:marTop w:val="0"/>
      <w:marBottom w:val="0"/>
      <w:divBdr>
        <w:top w:val="none" w:sz="0" w:space="0" w:color="auto"/>
        <w:left w:val="none" w:sz="0" w:space="0" w:color="auto"/>
        <w:bottom w:val="none" w:sz="0" w:space="0" w:color="auto"/>
        <w:right w:val="none" w:sz="0" w:space="0" w:color="auto"/>
      </w:divBdr>
      <w:divsChild>
        <w:div w:id="1986352144">
          <w:marLeft w:val="0"/>
          <w:marRight w:val="0"/>
          <w:marTop w:val="0"/>
          <w:marBottom w:val="0"/>
          <w:divBdr>
            <w:top w:val="none" w:sz="0" w:space="0" w:color="auto"/>
            <w:left w:val="none" w:sz="0" w:space="0" w:color="auto"/>
            <w:bottom w:val="none" w:sz="0" w:space="0" w:color="auto"/>
            <w:right w:val="none" w:sz="0" w:space="0" w:color="auto"/>
          </w:divBdr>
        </w:div>
        <w:div w:id="290093057">
          <w:marLeft w:val="0"/>
          <w:marRight w:val="0"/>
          <w:marTop w:val="0"/>
          <w:marBottom w:val="0"/>
          <w:divBdr>
            <w:top w:val="none" w:sz="0" w:space="0" w:color="auto"/>
            <w:left w:val="none" w:sz="0" w:space="0" w:color="auto"/>
            <w:bottom w:val="none" w:sz="0" w:space="0" w:color="auto"/>
            <w:right w:val="none" w:sz="0" w:space="0" w:color="auto"/>
          </w:divBdr>
        </w:div>
        <w:div w:id="1882205544">
          <w:marLeft w:val="0"/>
          <w:marRight w:val="0"/>
          <w:marTop w:val="0"/>
          <w:marBottom w:val="0"/>
          <w:divBdr>
            <w:top w:val="none" w:sz="0" w:space="0" w:color="auto"/>
            <w:left w:val="none" w:sz="0" w:space="0" w:color="auto"/>
            <w:bottom w:val="none" w:sz="0" w:space="0" w:color="auto"/>
            <w:right w:val="none" w:sz="0" w:space="0" w:color="auto"/>
          </w:divBdr>
        </w:div>
        <w:div w:id="235478741">
          <w:marLeft w:val="0"/>
          <w:marRight w:val="0"/>
          <w:marTop w:val="0"/>
          <w:marBottom w:val="0"/>
          <w:divBdr>
            <w:top w:val="none" w:sz="0" w:space="0" w:color="auto"/>
            <w:left w:val="none" w:sz="0" w:space="0" w:color="auto"/>
            <w:bottom w:val="none" w:sz="0" w:space="0" w:color="auto"/>
            <w:right w:val="none" w:sz="0" w:space="0" w:color="auto"/>
          </w:divBdr>
        </w:div>
        <w:div w:id="1670450526">
          <w:marLeft w:val="0"/>
          <w:marRight w:val="0"/>
          <w:marTop w:val="0"/>
          <w:marBottom w:val="0"/>
          <w:divBdr>
            <w:top w:val="none" w:sz="0" w:space="0" w:color="auto"/>
            <w:left w:val="none" w:sz="0" w:space="0" w:color="auto"/>
            <w:bottom w:val="none" w:sz="0" w:space="0" w:color="auto"/>
            <w:right w:val="none" w:sz="0" w:space="0" w:color="auto"/>
          </w:divBdr>
        </w:div>
        <w:div w:id="1773938031">
          <w:marLeft w:val="0"/>
          <w:marRight w:val="0"/>
          <w:marTop w:val="0"/>
          <w:marBottom w:val="0"/>
          <w:divBdr>
            <w:top w:val="none" w:sz="0" w:space="0" w:color="auto"/>
            <w:left w:val="none" w:sz="0" w:space="0" w:color="auto"/>
            <w:bottom w:val="none" w:sz="0" w:space="0" w:color="auto"/>
            <w:right w:val="none" w:sz="0" w:space="0" w:color="auto"/>
          </w:divBdr>
        </w:div>
      </w:divsChild>
    </w:div>
    <w:div w:id="1078597000">
      <w:bodyDiv w:val="1"/>
      <w:marLeft w:val="0"/>
      <w:marRight w:val="0"/>
      <w:marTop w:val="0"/>
      <w:marBottom w:val="0"/>
      <w:divBdr>
        <w:top w:val="none" w:sz="0" w:space="0" w:color="auto"/>
        <w:left w:val="none" w:sz="0" w:space="0" w:color="auto"/>
        <w:bottom w:val="none" w:sz="0" w:space="0" w:color="auto"/>
        <w:right w:val="none" w:sz="0" w:space="0" w:color="auto"/>
      </w:divBdr>
    </w:div>
    <w:div w:id="1108037645">
      <w:bodyDiv w:val="1"/>
      <w:marLeft w:val="0"/>
      <w:marRight w:val="0"/>
      <w:marTop w:val="0"/>
      <w:marBottom w:val="0"/>
      <w:divBdr>
        <w:top w:val="none" w:sz="0" w:space="0" w:color="auto"/>
        <w:left w:val="none" w:sz="0" w:space="0" w:color="auto"/>
        <w:bottom w:val="none" w:sz="0" w:space="0" w:color="auto"/>
        <w:right w:val="none" w:sz="0" w:space="0" w:color="auto"/>
      </w:divBdr>
    </w:div>
    <w:div w:id="1304043475">
      <w:bodyDiv w:val="1"/>
      <w:marLeft w:val="0"/>
      <w:marRight w:val="0"/>
      <w:marTop w:val="0"/>
      <w:marBottom w:val="0"/>
      <w:divBdr>
        <w:top w:val="none" w:sz="0" w:space="0" w:color="auto"/>
        <w:left w:val="none" w:sz="0" w:space="0" w:color="auto"/>
        <w:bottom w:val="none" w:sz="0" w:space="0" w:color="auto"/>
        <w:right w:val="none" w:sz="0" w:space="0" w:color="auto"/>
      </w:divBdr>
    </w:div>
    <w:div w:id="1393697289">
      <w:bodyDiv w:val="1"/>
      <w:marLeft w:val="0"/>
      <w:marRight w:val="0"/>
      <w:marTop w:val="2460"/>
      <w:marBottom w:val="0"/>
      <w:divBdr>
        <w:top w:val="none" w:sz="0" w:space="0" w:color="auto"/>
        <w:left w:val="none" w:sz="0" w:space="0" w:color="auto"/>
        <w:bottom w:val="none" w:sz="0" w:space="0" w:color="auto"/>
        <w:right w:val="none" w:sz="0" w:space="0" w:color="auto"/>
      </w:divBdr>
      <w:divsChild>
        <w:div w:id="1965191048">
          <w:marLeft w:val="0"/>
          <w:marRight w:val="0"/>
          <w:marTop w:val="0"/>
          <w:marBottom w:val="0"/>
          <w:divBdr>
            <w:top w:val="none" w:sz="0" w:space="0" w:color="auto"/>
            <w:left w:val="none" w:sz="0" w:space="0" w:color="auto"/>
            <w:bottom w:val="none" w:sz="0" w:space="0" w:color="auto"/>
            <w:right w:val="none" w:sz="0" w:space="0" w:color="auto"/>
          </w:divBdr>
          <w:divsChild>
            <w:div w:id="1613325078">
              <w:marLeft w:val="0"/>
              <w:marRight w:val="0"/>
              <w:marTop w:val="0"/>
              <w:marBottom w:val="0"/>
              <w:divBdr>
                <w:top w:val="none" w:sz="0" w:space="0" w:color="auto"/>
                <w:left w:val="none" w:sz="0" w:space="0" w:color="auto"/>
                <w:bottom w:val="none" w:sz="0" w:space="0" w:color="auto"/>
                <w:right w:val="none" w:sz="0" w:space="0" w:color="auto"/>
              </w:divBdr>
              <w:divsChild>
                <w:div w:id="170336851">
                  <w:marLeft w:val="0"/>
                  <w:marRight w:val="0"/>
                  <w:marTop w:val="0"/>
                  <w:marBottom w:val="0"/>
                  <w:divBdr>
                    <w:top w:val="none" w:sz="0" w:space="0" w:color="auto"/>
                    <w:left w:val="none" w:sz="0" w:space="0" w:color="auto"/>
                    <w:bottom w:val="none" w:sz="0" w:space="0" w:color="auto"/>
                    <w:right w:val="none" w:sz="0" w:space="0" w:color="auto"/>
                  </w:divBdr>
                  <w:divsChild>
                    <w:div w:id="1605309148">
                      <w:marLeft w:val="0"/>
                      <w:marRight w:val="0"/>
                      <w:marTop w:val="0"/>
                      <w:marBottom w:val="0"/>
                      <w:divBdr>
                        <w:top w:val="none" w:sz="0" w:space="0" w:color="auto"/>
                        <w:left w:val="none" w:sz="0" w:space="0" w:color="auto"/>
                        <w:bottom w:val="none" w:sz="0" w:space="0" w:color="auto"/>
                        <w:right w:val="none" w:sz="0" w:space="0" w:color="auto"/>
                      </w:divBdr>
                      <w:divsChild>
                        <w:div w:id="1090270444">
                          <w:marLeft w:val="0"/>
                          <w:marRight w:val="150"/>
                          <w:marTop w:val="0"/>
                          <w:marBottom w:val="1500"/>
                          <w:divBdr>
                            <w:top w:val="none" w:sz="0" w:space="0" w:color="auto"/>
                            <w:left w:val="none" w:sz="0" w:space="0" w:color="auto"/>
                            <w:bottom w:val="none" w:sz="0" w:space="0" w:color="auto"/>
                            <w:right w:val="none" w:sz="0" w:space="0" w:color="auto"/>
                          </w:divBdr>
                          <w:divsChild>
                            <w:div w:id="1001470161">
                              <w:marLeft w:val="0"/>
                              <w:marRight w:val="0"/>
                              <w:marTop w:val="0"/>
                              <w:marBottom w:val="600"/>
                              <w:divBdr>
                                <w:top w:val="none" w:sz="0" w:space="0" w:color="auto"/>
                                <w:left w:val="none" w:sz="0" w:space="0" w:color="auto"/>
                                <w:bottom w:val="none" w:sz="0" w:space="0" w:color="auto"/>
                                <w:right w:val="none" w:sz="0" w:space="0" w:color="auto"/>
                              </w:divBdr>
                              <w:divsChild>
                                <w:div w:id="1285232616">
                                  <w:marLeft w:val="0"/>
                                  <w:marRight w:val="0"/>
                                  <w:marTop w:val="0"/>
                                  <w:marBottom w:val="0"/>
                                  <w:divBdr>
                                    <w:top w:val="none" w:sz="0" w:space="0" w:color="auto"/>
                                    <w:left w:val="none" w:sz="0" w:space="0" w:color="auto"/>
                                    <w:bottom w:val="none" w:sz="0" w:space="0" w:color="auto"/>
                                    <w:right w:val="none" w:sz="0" w:space="0" w:color="auto"/>
                                  </w:divBdr>
                                  <w:divsChild>
                                    <w:div w:id="2095320180">
                                      <w:marLeft w:val="0"/>
                                      <w:marRight w:val="0"/>
                                      <w:marTop w:val="0"/>
                                      <w:marBottom w:val="240"/>
                                      <w:divBdr>
                                        <w:top w:val="none" w:sz="0" w:space="0" w:color="auto"/>
                                        <w:left w:val="none" w:sz="0" w:space="0" w:color="auto"/>
                                        <w:bottom w:val="none" w:sz="0" w:space="0" w:color="auto"/>
                                        <w:right w:val="none" w:sz="0" w:space="0" w:color="auto"/>
                                      </w:divBdr>
                                      <w:divsChild>
                                        <w:div w:id="1999309007">
                                          <w:marLeft w:val="0"/>
                                          <w:marRight w:val="0"/>
                                          <w:marTop w:val="0"/>
                                          <w:marBottom w:val="450"/>
                                          <w:divBdr>
                                            <w:top w:val="none" w:sz="0" w:space="0" w:color="auto"/>
                                            <w:left w:val="none" w:sz="0" w:space="0" w:color="auto"/>
                                            <w:bottom w:val="none" w:sz="0" w:space="0" w:color="auto"/>
                                            <w:right w:val="none" w:sz="0" w:space="0" w:color="auto"/>
                                          </w:divBdr>
                                          <w:divsChild>
                                            <w:div w:id="1637032595">
                                              <w:marLeft w:val="0"/>
                                              <w:marRight w:val="0"/>
                                              <w:marTop w:val="0"/>
                                              <w:marBottom w:val="0"/>
                                              <w:divBdr>
                                                <w:top w:val="none" w:sz="0" w:space="0" w:color="auto"/>
                                                <w:left w:val="none" w:sz="0" w:space="0" w:color="auto"/>
                                                <w:bottom w:val="none" w:sz="0" w:space="0" w:color="auto"/>
                                                <w:right w:val="none" w:sz="0" w:space="0" w:color="auto"/>
                                              </w:divBdr>
                                              <w:divsChild>
                                                <w:div w:id="861824003">
                                                  <w:marLeft w:val="0"/>
                                                  <w:marRight w:val="0"/>
                                                  <w:marTop w:val="0"/>
                                                  <w:marBottom w:val="0"/>
                                                  <w:divBdr>
                                                    <w:top w:val="none" w:sz="0" w:space="0" w:color="auto"/>
                                                    <w:left w:val="none" w:sz="0" w:space="0" w:color="auto"/>
                                                    <w:bottom w:val="none" w:sz="0" w:space="0" w:color="auto"/>
                                                    <w:right w:val="none" w:sz="0" w:space="0" w:color="auto"/>
                                                  </w:divBdr>
                                                  <w:divsChild>
                                                    <w:div w:id="1127049658">
                                                      <w:marLeft w:val="0"/>
                                                      <w:marRight w:val="0"/>
                                                      <w:marTop w:val="0"/>
                                                      <w:marBottom w:val="0"/>
                                                      <w:divBdr>
                                                        <w:top w:val="none" w:sz="0" w:space="0" w:color="auto"/>
                                                        <w:left w:val="none" w:sz="0" w:space="0" w:color="auto"/>
                                                        <w:bottom w:val="none" w:sz="0" w:space="0" w:color="auto"/>
                                                        <w:right w:val="none" w:sz="0" w:space="0" w:color="auto"/>
                                                      </w:divBdr>
                                                      <w:divsChild>
                                                        <w:div w:id="2144809218">
                                                          <w:marLeft w:val="0"/>
                                                          <w:marRight w:val="0"/>
                                                          <w:marTop w:val="0"/>
                                                          <w:marBottom w:val="0"/>
                                                          <w:divBdr>
                                                            <w:top w:val="none" w:sz="0" w:space="0" w:color="auto"/>
                                                            <w:left w:val="none" w:sz="0" w:space="0" w:color="auto"/>
                                                            <w:bottom w:val="none" w:sz="0" w:space="0" w:color="auto"/>
                                                            <w:right w:val="none" w:sz="0" w:space="0" w:color="auto"/>
                                                          </w:divBdr>
                                                          <w:divsChild>
                                                            <w:div w:id="334957672">
                                                              <w:marLeft w:val="0"/>
                                                              <w:marRight w:val="2100"/>
                                                              <w:marTop w:val="0"/>
                                                              <w:marBottom w:val="0"/>
                                                              <w:divBdr>
                                                                <w:top w:val="none" w:sz="0" w:space="0" w:color="auto"/>
                                                                <w:left w:val="none" w:sz="0" w:space="0" w:color="auto"/>
                                                                <w:bottom w:val="none" w:sz="0" w:space="0" w:color="auto"/>
                                                                <w:right w:val="none" w:sz="0" w:space="0" w:color="auto"/>
                                                              </w:divBdr>
                                                              <w:divsChild>
                                                                <w:div w:id="316570821">
                                                                  <w:marLeft w:val="0"/>
                                                                  <w:marRight w:val="0"/>
                                                                  <w:marTop w:val="0"/>
                                                                  <w:marBottom w:val="0"/>
                                                                  <w:divBdr>
                                                                    <w:top w:val="none" w:sz="0" w:space="0" w:color="auto"/>
                                                                    <w:left w:val="none" w:sz="0" w:space="0" w:color="auto"/>
                                                                    <w:bottom w:val="none" w:sz="0" w:space="0" w:color="auto"/>
                                                                    <w:right w:val="none" w:sz="0" w:space="0" w:color="auto"/>
                                                                  </w:divBdr>
                                                                  <w:divsChild>
                                                                    <w:div w:id="7400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0095989">
      <w:bodyDiv w:val="1"/>
      <w:marLeft w:val="0"/>
      <w:marRight w:val="0"/>
      <w:marTop w:val="0"/>
      <w:marBottom w:val="0"/>
      <w:divBdr>
        <w:top w:val="none" w:sz="0" w:space="0" w:color="auto"/>
        <w:left w:val="none" w:sz="0" w:space="0" w:color="auto"/>
        <w:bottom w:val="none" w:sz="0" w:space="0" w:color="auto"/>
        <w:right w:val="none" w:sz="0" w:space="0" w:color="auto"/>
      </w:divBdr>
    </w:div>
    <w:div w:id="1551847175">
      <w:bodyDiv w:val="1"/>
      <w:marLeft w:val="0"/>
      <w:marRight w:val="0"/>
      <w:marTop w:val="0"/>
      <w:marBottom w:val="0"/>
      <w:divBdr>
        <w:top w:val="none" w:sz="0" w:space="0" w:color="auto"/>
        <w:left w:val="none" w:sz="0" w:space="0" w:color="auto"/>
        <w:bottom w:val="none" w:sz="0" w:space="0" w:color="auto"/>
        <w:right w:val="none" w:sz="0" w:space="0" w:color="auto"/>
      </w:divBdr>
      <w:divsChild>
        <w:div w:id="568155301">
          <w:marLeft w:val="0"/>
          <w:marRight w:val="0"/>
          <w:marTop w:val="0"/>
          <w:marBottom w:val="0"/>
          <w:divBdr>
            <w:top w:val="none" w:sz="0" w:space="0" w:color="auto"/>
            <w:left w:val="none" w:sz="0" w:space="0" w:color="auto"/>
            <w:bottom w:val="none" w:sz="0" w:space="0" w:color="auto"/>
            <w:right w:val="none" w:sz="0" w:space="0" w:color="auto"/>
          </w:divBdr>
          <w:divsChild>
            <w:div w:id="2047291223">
              <w:marLeft w:val="0"/>
              <w:marRight w:val="0"/>
              <w:marTop w:val="0"/>
              <w:marBottom w:val="0"/>
              <w:divBdr>
                <w:top w:val="none" w:sz="0" w:space="0" w:color="auto"/>
                <w:left w:val="none" w:sz="0" w:space="0" w:color="auto"/>
                <w:bottom w:val="none" w:sz="0" w:space="0" w:color="auto"/>
                <w:right w:val="none" w:sz="0" w:space="0" w:color="auto"/>
              </w:divBdr>
              <w:divsChild>
                <w:div w:id="1559315023">
                  <w:marLeft w:val="0"/>
                  <w:marRight w:val="0"/>
                  <w:marTop w:val="0"/>
                  <w:marBottom w:val="0"/>
                  <w:divBdr>
                    <w:top w:val="none" w:sz="0" w:space="0" w:color="auto"/>
                    <w:left w:val="none" w:sz="0" w:space="0" w:color="auto"/>
                    <w:bottom w:val="none" w:sz="0" w:space="0" w:color="auto"/>
                    <w:right w:val="none" w:sz="0" w:space="0" w:color="auto"/>
                  </w:divBdr>
                  <w:divsChild>
                    <w:div w:id="1323656655">
                      <w:marLeft w:val="0"/>
                      <w:marRight w:val="0"/>
                      <w:marTop w:val="0"/>
                      <w:marBottom w:val="0"/>
                      <w:divBdr>
                        <w:top w:val="none" w:sz="0" w:space="0" w:color="auto"/>
                        <w:left w:val="none" w:sz="0" w:space="0" w:color="auto"/>
                        <w:bottom w:val="none" w:sz="0" w:space="0" w:color="auto"/>
                        <w:right w:val="none" w:sz="0" w:space="0" w:color="auto"/>
                      </w:divBdr>
                      <w:divsChild>
                        <w:div w:id="251475547">
                          <w:marLeft w:val="0"/>
                          <w:marRight w:val="0"/>
                          <w:marTop w:val="0"/>
                          <w:marBottom w:val="0"/>
                          <w:divBdr>
                            <w:top w:val="none" w:sz="0" w:space="0" w:color="auto"/>
                            <w:left w:val="none" w:sz="0" w:space="0" w:color="auto"/>
                            <w:bottom w:val="none" w:sz="0" w:space="0" w:color="auto"/>
                            <w:right w:val="none" w:sz="0" w:space="0" w:color="auto"/>
                          </w:divBdr>
                          <w:divsChild>
                            <w:div w:id="1954631122">
                              <w:marLeft w:val="0"/>
                              <w:marRight w:val="0"/>
                              <w:marTop w:val="0"/>
                              <w:marBottom w:val="0"/>
                              <w:divBdr>
                                <w:top w:val="none" w:sz="0" w:space="0" w:color="auto"/>
                                <w:left w:val="none" w:sz="0" w:space="0" w:color="auto"/>
                                <w:bottom w:val="none" w:sz="0" w:space="0" w:color="auto"/>
                                <w:right w:val="none" w:sz="0" w:space="0" w:color="auto"/>
                              </w:divBdr>
                              <w:divsChild>
                                <w:div w:id="516890109">
                                  <w:marLeft w:val="0"/>
                                  <w:marRight w:val="0"/>
                                  <w:marTop w:val="0"/>
                                  <w:marBottom w:val="0"/>
                                  <w:divBdr>
                                    <w:top w:val="none" w:sz="0" w:space="0" w:color="auto"/>
                                    <w:left w:val="none" w:sz="0" w:space="0" w:color="auto"/>
                                    <w:bottom w:val="none" w:sz="0" w:space="0" w:color="auto"/>
                                    <w:right w:val="none" w:sz="0" w:space="0" w:color="auto"/>
                                  </w:divBdr>
                                  <w:divsChild>
                                    <w:div w:id="695228086">
                                      <w:marLeft w:val="0"/>
                                      <w:marRight w:val="0"/>
                                      <w:marTop w:val="300"/>
                                      <w:marBottom w:val="0"/>
                                      <w:divBdr>
                                        <w:top w:val="none" w:sz="0" w:space="0" w:color="auto"/>
                                        <w:left w:val="none" w:sz="0" w:space="0" w:color="auto"/>
                                        <w:bottom w:val="none" w:sz="0" w:space="0" w:color="auto"/>
                                        <w:right w:val="none" w:sz="0" w:space="0" w:color="auto"/>
                                      </w:divBdr>
                                      <w:divsChild>
                                        <w:div w:id="1425102748">
                                          <w:marLeft w:val="0"/>
                                          <w:marRight w:val="0"/>
                                          <w:marTop w:val="0"/>
                                          <w:marBottom w:val="2250"/>
                                          <w:divBdr>
                                            <w:top w:val="none" w:sz="0" w:space="0" w:color="auto"/>
                                            <w:left w:val="none" w:sz="0" w:space="0" w:color="auto"/>
                                            <w:bottom w:val="none" w:sz="0" w:space="0" w:color="auto"/>
                                            <w:right w:val="none" w:sz="0" w:space="0" w:color="auto"/>
                                          </w:divBdr>
                                          <w:divsChild>
                                            <w:div w:id="929318625">
                                              <w:marLeft w:val="0"/>
                                              <w:marRight w:val="0"/>
                                              <w:marTop w:val="0"/>
                                              <w:marBottom w:val="0"/>
                                              <w:divBdr>
                                                <w:top w:val="none" w:sz="0" w:space="0" w:color="auto"/>
                                                <w:left w:val="none" w:sz="0" w:space="0" w:color="auto"/>
                                                <w:bottom w:val="none" w:sz="0" w:space="0" w:color="auto"/>
                                                <w:right w:val="none" w:sz="0" w:space="0" w:color="auto"/>
                                              </w:divBdr>
                                              <w:divsChild>
                                                <w:div w:id="720517349">
                                                  <w:marLeft w:val="0"/>
                                                  <w:marRight w:val="0"/>
                                                  <w:marTop w:val="0"/>
                                                  <w:marBottom w:val="0"/>
                                                  <w:divBdr>
                                                    <w:top w:val="none" w:sz="0" w:space="0" w:color="auto"/>
                                                    <w:left w:val="none" w:sz="0" w:space="0" w:color="auto"/>
                                                    <w:bottom w:val="none" w:sz="0" w:space="0" w:color="auto"/>
                                                    <w:right w:val="none" w:sz="0" w:space="0" w:color="auto"/>
                                                  </w:divBdr>
                                                  <w:divsChild>
                                                    <w:div w:id="18421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524383">
      <w:bodyDiv w:val="1"/>
      <w:marLeft w:val="0"/>
      <w:marRight w:val="0"/>
      <w:marTop w:val="0"/>
      <w:marBottom w:val="0"/>
      <w:divBdr>
        <w:top w:val="none" w:sz="0" w:space="0" w:color="auto"/>
        <w:left w:val="none" w:sz="0" w:space="0" w:color="auto"/>
        <w:bottom w:val="none" w:sz="0" w:space="0" w:color="auto"/>
        <w:right w:val="none" w:sz="0" w:space="0" w:color="auto"/>
      </w:divBdr>
    </w:div>
    <w:div w:id="1764448234">
      <w:bodyDiv w:val="1"/>
      <w:marLeft w:val="0"/>
      <w:marRight w:val="0"/>
      <w:marTop w:val="0"/>
      <w:marBottom w:val="0"/>
      <w:divBdr>
        <w:top w:val="none" w:sz="0" w:space="0" w:color="auto"/>
        <w:left w:val="none" w:sz="0" w:space="0" w:color="auto"/>
        <w:bottom w:val="none" w:sz="0" w:space="0" w:color="auto"/>
        <w:right w:val="none" w:sz="0" w:space="0" w:color="auto"/>
      </w:divBdr>
    </w:div>
    <w:div w:id="1847286229">
      <w:bodyDiv w:val="1"/>
      <w:marLeft w:val="0"/>
      <w:marRight w:val="0"/>
      <w:marTop w:val="0"/>
      <w:marBottom w:val="0"/>
      <w:divBdr>
        <w:top w:val="none" w:sz="0" w:space="0" w:color="auto"/>
        <w:left w:val="none" w:sz="0" w:space="0" w:color="auto"/>
        <w:bottom w:val="none" w:sz="0" w:space="0" w:color="auto"/>
        <w:right w:val="none" w:sz="0" w:space="0" w:color="auto"/>
      </w:divBdr>
      <w:divsChild>
        <w:div w:id="1013847320">
          <w:marLeft w:val="0"/>
          <w:marRight w:val="0"/>
          <w:marTop w:val="0"/>
          <w:marBottom w:val="0"/>
          <w:divBdr>
            <w:top w:val="none" w:sz="0" w:space="0" w:color="auto"/>
            <w:left w:val="none" w:sz="0" w:space="0" w:color="auto"/>
            <w:bottom w:val="none" w:sz="0" w:space="0" w:color="auto"/>
            <w:right w:val="none" w:sz="0" w:space="0" w:color="auto"/>
          </w:divBdr>
        </w:div>
      </w:divsChild>
    </w:div>
    <w:div w:id="1878346347">
      <w:bodyDiv w:val="1"/>
      <w:marLeft w:val="0"/>
      <w:marRight w:val="0"/>
      <w:marTop w:val="0"/>
      <w:marBottom w:val="0"/>
      <w:divBdr>
        <w:top w:val="none" w:sz="0" w:space="0" w:color="auto"/>
        <w:left w:val="none" w:sz="0" w:space="0" w:color="auto"/>
        <w:bottom w:val="none" w:sz="0" w:space="0" w:color="auto"/>
        <w:right w:val="none" w:sz="0" w:space="0" w:color="auto"/>
      </w:divBdr>
    </w:div>
    <w:div w:id="2013794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entgiving.com/wp-content/uploads/IAG_PHOTO_TIPS_11.1.19.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entgiving.com/make-more-happen/appl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8416242A738E45AAC183ED0948FCC2" ma:contentTypeVersion="1" ma:contentTypeDescription="Create a new document." ma:contentTypeScope="" ma:versionID="d16d7911657c1d65a03b57a2c1e9aa2d">
  <xsd:schema xmlns:xsd="http://www.w3.org/2001/XMLSchema" xmlns:xs="http://www.w3.org/2001/XMLSchema" xmlns:p="http://schemas.microsoft.com/office/2006/metadata/properties" xmlns:ns2="1c2b89e6-d6be-4945-959e-8d7c8e01dfc8" targetNamespace="http://schemas.microsoft.com/office/2006/metadata/properties" ma:root="true" ma:fieldsID="e0a05eed35ff05e3356f4026861cf763" ns2:_="">
    <xsd:import namespace="1c2b89e6-d6be-4945-959e-8d7c8e01dfc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b89e6-d6be-4945-959e-8d7c8e01df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3A92A-C972-4230-AA17-C2CA72617F8F}">
  <ds:schemaRefs>
    <ds:schemaRef ds:uri="http://schemas.microsoft.com/sharepoint/v3/contenttype/forms"/>
  </ds:schemaRefs>
</ds:datastoreItem>
</file>

<file path=customXml/itemProps2.xml><?xml version="1.0" encoding="utf-8"?>
<ds:datastoreItem xmlns:ds="http://schemas.openxmlformats.org/officeDocument/2006/customXml" ds:itemID="{0FC5F1CA-3423-4290-BAB8-D8F985293C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860F3C-13E7-4E7B-BF09-F9FB63498D21}">
  <ds:schemaRefs>
    <ds:schemaRef ds:uri="http://schemas.openxmlformats.org/officeDocument/2006/bibliography"/>
  </ds:schemaRefs>
</ds:datastoreItem>
</file>

<file path=customXml/itemProps4.xml><?xml version="1.0" encoding="utf-8"?>
<ds:datastoreItem xmlns:ds="http://schemas.openxmlformats.org/officeDocument/2006/customXml" ds:itemID="{B5EAA1BD-5E6D-45C2-98EF-835AB8E23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b89e6-d6be-4945-959e-8d7c8e01d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DATE:</vt:lpstr>
    </vt:vector>
  </TitlesOfParts>
  <Company>Veer</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Jill Brown</dc:creator>
  <cp:lastModifiedBy>Holzer, Alexis</cp:lastModifiedBy>
  <cp:revision>12</cp:revision>
  <cp:lastPrinted>2017-03-24T15:55:00Z</cp:lastPrinted>
  <dcterms:created xsi:type="dcterms:W3CDTF">2023-01-05T00:54:00Z</dcterms:created>
  <dcterms:modified xsi:type="dcterms:W3CDTF">2023-01-05T01:01:00Z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0x010100C88416242A738E45AAC183ED0948FCC2</vt:lpwstr>
  </property>
  <property fmtid="{D5CDD505-2E9C-101B-9397-08002B2CF9AE}" pid="3" name="DocVizMetadataToken">
    <vt:lpwstr>270x350x2</vt:lpwstr>
  </property>
  <property fmtid="{D5CDD505-2E9C-101B-9397-08002B2CF9AE}" pid="4" name="DocVizPreviewMetadata_Count">
    <vt:i4>1</vt:i4>
  </property>
  <property fmtid="{D5CDD505-2E9C-101B-9397-08002B2CF9AE}" pid="5" name="DocVizPreviewMetadata_0">
    <vt:lpwstr>270x350x2</vt:lpwstr>
  </property>
  <property fmtid="{D5CDD505-2E9C-101B-9397-08002B2CF9AE}" pid="6" name="Base Target">
    <vt:lpwstr>_blank</vt:lpwstr>
  </property>
</Properties>
</file>